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BA7" w:rsidRPr="00E57BA7" w:rsidRDefault="00E57BA7" w:rsidP="00E57B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BA7"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12CC58A" wp14:editId="4DA2F65B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7"/>
        <w:gridCol w:w="574"/>
        <w:gridCol w:w="217"/>
        <w:gridCol w:w="1517"/>
        <w:gridCol w:w="456"/>
        <w:gridCol w:w="339"/>
        <w:gridCol w:w="217"/>
        <w:gridCol w:w="3892"/>
        <w:gridCol w:w="445"/>
        <w:gridCol w:w="1775"/>
      </w:tblGrid>
      <w:tr w:rsidR="00E57BA7" w:rsidRPr="00E57BA7" w:rsidTr="005F4651">
        <w:trPr>
          <w:trHeight w:hRule="exact" w:val="284"/>
        </w:trPr>
        <w:tc>
          <w:tcPr>
            <w:tcW w:w="5000" w:type="pct"/>
            <w:gridSpan w:val="10"/>
          </w:tcPr>
          <w:p w:rsidR="00E57BA7" w:rsidRPr="00E57BA7" w:rsidRDefault="00E57BA7" w:rsidP="00E57BA7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57BA7" w:rsidRPr="00E57BA7" w:rsidTr="005F4651">
        <w:trPr>
          <w:trHeight w:hRule="exact" w:val="1361"/>
        </w:trPr>
        <w:tc>
          <w:tcPr>
            <w:tcW w:w="5000" w:type="pct"/>
            <w:gridSpan w:val="10"/>
          </w:tcPr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57BA7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57BA7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E57BA7" w:rsidRPr="00E57BA7" w:rsidTr="005F4651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E57BA7" w:rsidP="00E5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vAlign w:val="bottom"/>
          </w:tcPr>
          <w:p w:rsidR="00E57BA7" w:rsidRPr="00E57BA7" w:rsidRDefault="00527ACC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vAlign w:val="bottom"/>
          </w:tcPr>
          <w:p w:rsidR="00E57BA7" w:rsidRPr="00E57BA7" w:rsidRDefault="00527ACC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83" w:type="pct"/>
            <w:vAlign w:val="bottom"/>
          </w:tcPr>
          <w:p w:rsidR="00E57BA7" w:rsidRPr="00E57BA7" w:rsidRDefault="00E57BA7" w:rsidP="00E57BA7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007071" w:rsidP="00985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85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6" w:type="pct"/>
            <w:vAlign w:val="bottom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vAlign w:val="bottom"/>
          </w:tcPr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E57BA7" w:rsidRPr="00E57BA7" w:rsidRDefault="00527ACC" w:rsidP="0052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</w:tr>
      <w:tr w:rsidR="00E57BA7" w:rsidRPr="00E57BA7" w:rsidTr="005F4651">
        <w:trPr>
          <w:trHeight w:hRule="exact" w:val="567"/>
        </w:trPr>
        <w:tc>
          <w:tcPr>
            <w:tcW w:w="5000" w:type="pct"/>
            <w:gridSpan w:val="10"/>
          </w:tcPr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BA7" w:rsidRPr="00E57BA7" w:rsidRDefault="00E57BA7" w:rsidP="00985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 Октябрьское</w:t>
            </w:r>
          </w:p>
        </w:tc>
      </w:tr>
    </w:tbl>
    <w:p w:rsidR="00E57BA7" w:rsidRPr="00E57BA7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BA7" w:rsidRPr="00E57BA7" w:rsidRDefault="0098555B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гарантиях и денежном содержании</w:t>
      </w:r>
      <w:r w:rsidR="00E57BA7"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лиц, </w:t>
      </w:r>
    </w:p>
    <w:p w:rsidR="0098555B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замещающих </w:t>
      </w:r>
      <w:r w:rsidR="00985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муниципальные </w:t>
      </w: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должности</w:t>
      </w:r>
      <w:r w:rsidR="00985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7BA7" w:rsidRPr="00E57BA7" w:rsidRDefault="0098555B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муниципальном образовании </w:t>
      </w:r>
      <w:r w:rsidR="00E57BA7"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57BA7"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</w:p>
    <w:p w:rsidR="00E57BA7" w:rsidRPr="00E57BA7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BA7" w:rsidRPr="00E57BA7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55B" w:rsidRDefault="0098555B" w:rsidP="009855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соответствии с </w:t>
      </w:r>
      <w:hyperlink r:id="rId8">
        <w:r w:rsidRPr="0098555B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Законом</w:t>
        </w:r>
      </w:hyperlink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Ханты-Мансийского автономного округа – Югры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от 28.12.200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7 № 201-оз «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ийском автономном округе – Югре»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hyperlink r:id="rId9">
        <w:r w:rsidRPr="0098555B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Законом</w:t>
        </w:r>
      </w:hyperlink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Ханты-Мансийского автономно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 округа - Югры от 24.10.2005 № 88-оз «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порядке и размерах выплат по обязательному государственному страхованию лиц, замещающих государственные должности Ханты-Мансийского автономного округа - Югры, и лиц, замещающих должности государственной гражданской службы Ханты-Мансийского автономного округа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Югры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hyperlink r:id="rId10" w:history="1">
        <w:r w:rsidRPr="0098555B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Нормативами</w:t>
        </w:r>
      </w:hyperlink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- Югре, утвержденными постановлением Правительства Ханты-Мансийского автономно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 округа - Югры от 23.08.2019 №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278-п, </w:t>
      </w:r>
      <w:hyperlink r:id="rId11">
        <w:r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у</w:t>
        </w:r>
        <w:r w:rsidRPr="0098555B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ставом</w:t>
        </w:r>
      </w:hyperlink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Октябрьского района,</w:t>
      </w:r>
      <w:r w:rsidR="009E2BA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Дума Октябрьского района РЕШИЛА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98555B" w:rsidRPr="0098555B" w:rsidRDefault="0098555B" w:rsidP="009855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Утвердить:</w:t>
      </w:r>
    </w:p>
    <w:p w:rsidR="0098555B" w:rsidRPr="0098555B" w:rsidRDefault="0098555B" w:rsidP="009855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1.1. </w:t>
      </w:r>
      <w:hyperlink w:anchor="P41">
        <w:r w:rsidRPr="0098555B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Положение</w:t>
        </w:r>
      </w:hyperlink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 денежном содержании лиц, замещающих муниципальные должности в муниципальном образовании Октябрьский район, согласно приложению № 1.</w:t>
      </w:r>
    </w:p>
    <w:p w:rsidR="0098555B" w:rsidRDefault="0098555B" w:rsidP="009855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1.2. Утвердить </w:t>
      </w:r>
      <w:hyperlink w:anchor="P447">
        <w:r w:rsidRPr="0098555B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размеры</w:t>
        </w:r>
      </w:hyperlink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ежемесячных денежных вознаграждений лиц, замещающих муниципальные должности в муниципальном образовании Октябрьский район, согласно приложению № 2.</w:t>
      </w:r>
    </w:p>
    <w:p w:rsidR="0098555B" w:rsidRDefault="0098555B" w:rsidP="009855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1.3. </w:t>
      </w:r>
      <w:hyperlink w:anchor="P159">
        <w:r w:rsidRPr="0098555B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Положение</w:t>
        </w:r>
      </w:hyperlink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 гарантиях лицам, замещающим муниципальные должности в муниципальном образовании Октябрьский район, согласно приложению № 3.</w:t>
      </w:r>
    </w:p>
    <w:p w:rsidR="0098555B" w:rsidRDefault="0098555B" w:rsidP="009855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1.4. </w:t>
      </w:r>
      <w:hyperlink w:anchor="P207">
        <w:r w:rsidRPr="0098555B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Положение</w:t>
        </w:r>
      </w:hyperlink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 порядке и размерах выплат по страхованию лиц, замещающих муниципальные должности в муниципальном образовании Октябрьский район, согласно приложению №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>4.</w:t>
      </w:r>
    </w:p>
    <w:p w:rsidR="0098555B" w:rsidRDefault="0098555B" w:rsidP="009855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Признать утратившими силу решения Думы Октябрьского района:</w:t>
      </w:r>
    </w:p>
    <w:p w:rsidR="0098555B" w:rsidRDefault="0098555B" w:rsidP="009855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от 15.06.2012 </w:t>
      </w:r>
      <w:hyperlink r:id="rId12">
        <w:r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№</w:t>
        </w:r>
        <w:r w:rsidRPr="0098555B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 </w:t>
        </w:r>
      </w:hyperlink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284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гарантиях и денежном содержании лиц, замещающих муниципальные должности в муниципальном образовании Октябрьский район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98555B" w:rsidRDefault="0098555B" w:rsidP="009855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от 12.04.2013 </w:t>
      </w:r>
      <w:hyperlink r:id="rId13">
        <w:r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№</w:t>
        </w:r>
        <w:r w:rsidRPr="0098555B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 </w:t>
        </w:r>
      </w:hyperlink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379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внесении изменений в Положение о гарантиях и денежном содержании лиц, замещающих муниципальные должности в муниципальном образовании Октябрьский район, утвержденное решением Думы Октябрьского района от 15.06.2012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D4E5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 284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9E2BA7" w:rsidRDefault="0098555B" w:rsidP="009855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от 16.12.2015 </w:t>
      </w:r>
      <w:hyperlink r:id="rId14">
        <w:r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№</w:t>
        </w:r>
      </w:hyperlink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49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внесении изменений в решение Думы Октябрьского района от 15.06.2012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284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</w:t>
      </w: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гарантиях и денежном содержании лиц, замещающих муниципальные должности в муниципально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 образовании Октябрьский район»</w:t>
      </w:r>
      <w:r w:rsidR="009E2BA7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98555B" w:rsidRDefault="009E2BA7" w:rsidP="009855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пункт 1 решения Думы Октябрьского района от 22.09.2022 № 812 «О внесении изменений в некоторые решения Думы Октябрьского района»</w:t>
      </w:r>
      <w:r w:rsidR="0098555B"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98555B" w:rsidRDefault="0098555B" w:rsidP="009855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Опубликовать настоящее решение </w:t>
      </w:r>
      <w:r w:rsidRPr="00E57BA7">
        <w:rPr>
          <w:rFonts w:ascii="Times New Roman" w:eastAsia="Calibri" w:hAnsi="Times New Roman" w:cs="Times New Roman"/>
          <w:color w:val="0D0D0D"/>
          <w:sz w:val="24"/>
          <w:szCs w:val="24"/>
        </w:rPr>
        <w:t>в официальном сетевом издании «октвести.ру».</w:t>
      </w:r>
    </w:p>
    <w:p w:rsidR="00683E58" w:rsidRDefault="00683E58" w:rsidP="009855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r>
        <w:rPr>
          <w:rFonts w:ascii="Times New Roman" w:eastAsia="Calibri" w:hAnsi="Times New Roman" w:cs="Times New Roman"/>
          <w:color w:val="0D0D0D"/>
          <w:sz w:val="24"/>
          <w:szCs w:val="24"/>
        </w:rPr>
        <w:t>4. Решение вступает в силу с 01.01.2023.</w:t>
      </w:r>
    </w:p>
    <w:p w:rsidR="009E2BA7" w:rsidRDefault="009E2BA7" w:rsidP="009855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8555B" w:rsidRDefault="00683E58" w:rsidP="009855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98555B"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Контроль за выполнением решения возложить на постоянную комиссию Думы Октябрьского района по социальным вопросам.</w:t>
      </w:r>
    </w:p>
    <w:p w:rsidR="0098555B" w:rsidRPr="0098555B" w:rsidRDefault="0098555B" w:rsidP="009855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57BA7" w:rsidRPr="00E57BA7" w:rsidRDefault="00E57BA7" w:rsidP="00E5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1381"/>
        <w:gridCol w:w="445"/>
        <w:gridCol w:w="576"/>
        <w:gridCol w:w="933"/>
        <w:gridCol w:w="1774"/>
        <w:gridCol w:w="2146"/>
        <w:gridCol w:w="2526"/>
      </w:tblGrid>
      <w:tr w:rsidR="00E57BA7" w:rsidRPr="00E57BA7" w:rsidTr="005F4651">
        <w:trPr>
          <w:trHeight w:val="301"/>
        </w:trPr>
        <w:tc>
          <w:tcPr>
            <w:tcW w:w="5103" w:type="dxa"/>
            <w:gridSpan w:val="5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Думы Октябрьского района</w:t>
            </w:r>
          </w:p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7ACC" w:rsidRPr="00D75661" w:rsidRDefault="00527ACC" w:rsidP="00527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 обязанности</w:t>
            </w:r>
          </w:p>
          <w:p w:rsidR="00E57BA7" w:rsidRPr="00E57BA7" w:rsidRDefault="00527ACC" w:rsidP="00527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Октябрьского района</w:t>
            </w:r>
          </w:p>
        </w:tc>
        <w:tc>
          <w:tcPr>
            <w:tcW w:w="2150" w:type="dxa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528" w:type="dxa"/>
          </w:tcPr>
          <w:p w:rsidR="00E57BA7" w:rsidRPr="00E57BA7" w:rsidRDefault="00E57BA7" w:rsidP="00E5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Е.И. Соломаха </w:t>
            </w:r>
          </w:p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527ACC" w:rsidRDefault="00527ACC" w:rsidP="00E5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BA7" w:rsidRPr="00E57BA7" w:rsidRDefault="00527ACC" w:rsidP="00E5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Хромов</w:t>
            </w:r>
          </w:p>
        </w:tc>
      </w:tr>
      <w:tr w:rsidR="00E57BA7" w:rsidRPr="00E57BA7" w:rsidTr="005F4651">
        <w:trPr>
          <w:gridAfter w:val="3"/>
          <w:wAfter w:w="6455" w:type="dxa"/>
        </w:trPr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7BA7" w:rsidRPr="00E57BA7" w:rsidRDefault="00527ACC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23.12.2022</w:t>
            </w:r>
          </w:p>
        </w:tc>
        <w:tc>
          <w:tcPr>
            <w:tcW w:w="445" w:type="dxa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7BA7" w:rsidRPr="00E57BA7" w:rsidRDefault="00527ACC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934" w:type="dxa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426B6D" w:rsidRDefault="00426B6D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№ 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решению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Думы Октябрьского района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="00527A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«23» декабря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2022</w:t>
      </w:r>
      <w:r w:rsidR="00FE5F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A433E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527ACC">
        <w:rPr>
          <w:rFonts w:ascii="Times New Roman" w:eastAsiaTheme="minorEastAsia" w:hAnsi="Times New Roman" w:cs="Times New Roman"/>
          <w:sz w:val="24"/>
          <w:szCs w:val="24"/>
          <w:lang w:eastAsia="ru-RU"/>
        </w:rPr>
        <w:t>844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bookmarkStart w:id="1" w:name="P41"/>
      <w:bookmarkEnd w:id="1"/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оложение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 денежном содержании лиц, замещающих муниципальные должности в муниципальном образовании Октябрьский район</w:t>
      </w:r>
    </w:p>
    <w:p w:rsidR="002E10D8" w:rsidRPr="002E10D8" w:rsidRDefault="002E10D8" w:rsidP="002E10D8">
      <w:pPr>
        <w:widowControl w:val="0"/>
        <w:autoSpaceDE w:val="0"/>
        <w:autoSpaceDN w:val="0"/>
        <w:spacing w:after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10D8" w:rsidRPr="002E10D8" w:rsidRDefault="002E10D8" w:rsidP="002E10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10D8">
        <w:rPr>
          <w:rFonts w:ascii="Times New Roman" w:hAnsi="Times New Roman" w:cs="Times New Roman"/>
          <w:sz w:val="24"/>
          <w:szCs w:val="24"/>
        </w:rPr>
        <w:t xml:space="preserve">Настоящее Положение о денежном содержании лиц, замещающих муниципальные должности в муниципальном образовании Октябрьский район (далее - Положение), разработано в соответствии с </w:t>
      </w:r>
      <w:hyperlink r:id="rId15">
        <w:r w:rsidRPr="002E10D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E10D8">
        <w:rPr>
          <w:rFonts w:ascii="Times New Roman" w:hAnsi="Times New Roman" w:cs="Times New Roman"/>
          <w:sz w:val="24"/>
          <w:szCs w:val="24"/>
        </w:rPr>
        <w:t xml:space="preserve"> Ханты-Мансийского автономно</w:t>
      </w:r>
      <w:r>
        <w:rPr>
          <w:rFonts w:ascii="Times New Roman" w:hAnsi="Times New Roman" w:cs="Times New Roman"/>
          <w:sz w:val="24"/>
          <w:szCs w:val="24"/>
        </w:rPr>
        <w:t xml:space="preserve">го округа </w:t>
      </w:r>
      <w:r w:rsidR="00A433E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Югры</w:t>
      </w:r>
      <w:r w:rsidR="00A433EB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от 28.12.2007  № </w:t>
      </w:r>
      <w:r w:rsidRPr="002E10D8">
        <w:rPr>
          <w:rFonts w:ascii="Times New Roman" w:hAnsi="Times New Roman" w:cs="Times New Roman"/>
          <w:sz w:val="24"/>
          <w:szCs w:val="24"/>
        </w:rPr>
        <w:t xml:space="preserve">201-оз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E10D8">
        <w:rPr>
          <w:rFonts w:ascii="Times New Roman" w:hAnsi="Times New Roman" w:cs="Times New Roman"/>
          <w:sz w:val="24"/>
          <w:szCs w:val="24"/>
        </w:rPr>
        <w:t xml:space="preserve"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Ханты-Мансийском автономном округе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E10D8">
        <w:rPr>
          <w:rFonts w:ascii="Times New Roman" w:hAnsi="Times New Roman" w:cs="Times New Roman"/>
          <w:sz w:val="24"/>
          <w:szCs w:val="24"/>
        </w:rPr>
        <w:t xml:space="preserve"> Югре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E10D8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2E10D8">
          <w:rPr>
            <w:rFonts w:ascii="Times New Roman" w:hAnsi="Times New Roman" w:cs="Times New Roman"/>
            <w:sz w:val="24"/>
            <w:szCs w:val="24"/>
          </w:rPr>
          <w:t>Нормативами</w:t>
        </w:r>
      </w:hyperlink>
      <w:r w:rsidRPr="002E10D8">
        <w:rPr>
          <w:rFonts w:ascii="Times New Roman" w:hAnsi="Times New Roman" w:cs="Times New Roman"/>
          <w:sz w:val="24"/>
          <w:szCs w:val="24"/>
        </w:rPr>
        <w:t xml:space="preserve">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- Югре, утвержденными постановлением Правительства Ханты-Мансийского автономного округа - Югры от 23.08.2019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E10D8">
        <w:rPr>
          <w:rFonts w:ascii="Times New Roman" w:hAnsi="Times New Roman" w:cs="Times New Roman"/>
          <w:sz w:val="24"/>
          <w:szCs w:val="24"/>
        </w:rPr>
        <w:t xml:space="preserve"> 278-п, </w:t>
      </w:r>
      <w:hyperlink r:id="rId17">
        <w:r>
          <w:rPr>
            <w:rFonts w:ascii="Times New Roman" w:hAnsi="Times New Roman" w:cs="Times New Roman"/>
            <w:sz w:val="24"/>
            <w:szCs w:val="24"/>
          </w:rPr>
          <w:t>у</w:t>
        </w:r>
        <w:r w:rsidRPr="002E10D8">
          <w:rPr>
            <w:rFonts w:ascii="Times New Roman" w:hAnsi="Times New Roman" w:cs="Times New Roman"/>
            <w:sz w:val="24"/>
            <w:szCs w:val="24"/>
          </w:rPr>
          <w:t>ставом</w:t>
        </w:r>
      </w:hyperlink>
      <w:r w:rsidRPr="002E10D8">
        <w:rPr>
          <w:rFonts w:ascii="Times New Roman" w:hAnsi="Times New Roman" w:cs="Times New Roman"/>
          <w:sz w:val="24"/>
          <w:szCs w:val="24"/>
        </w:rPr>
        <w:t xml:space="preserve"> Октябрьского района и устанавливает порядок и условия выплаты денежного содержания лицам, замещающим муниципальные должности в муниципальном образовании Октябрьский район на постоянной основе (далее - лица, замещающие муниципальные должности).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Общие положения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10D8" w:rsidRDefault="002E10D8" w:rsidP="002E10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Денежное содержание лиц, замещающих муниципальные должности, состоит из:</w:t>
      </w:r>
      <w:bookmarkStart w:id="2" w:name="P52"/>
      <w:bookmarkEnd w:id="2"/>
    </w:p>
    <w:p w:rsidR="002E10D8" w:rsidRDefault="002E10D8" w:rsidP="002E10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1.1. Ежемесячного денежного вознаграждения.</w:t>
      </w:r>
    </w:p>
    <w:p w:rsidR="002E10D8" w:rsidRDefault="002E10D8" w:rsidP="002E10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1.2. Ежемесячного денежного поощрения.</w:t>
      </w:r>
    </w:p>
    <w:p w:rsidR="002E10D8" w:rsidRDefault="002E10D8" w:rsidP="002E10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 Ежемесячной процентной надбавки за работу со сведениями, составляющими государственную тайну.</w:t>
      </w:r>
    </w:p>
    <w:p w:rsidR="002E10D8" w:rsidRDefault="002E10D8" w:rsidP="002E10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1.4. Ежемесячной (персональной) выплаты за сложность, напряженность и высокие достижения в работе.</w:t>
      </w:r>
    </w:p>
    <w:p w:rsidR="002E10D8" w:rsidRDefault="002E10D8" w:rsidP="002E10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1.5. Ежемесячной процентной надбавки за работу в районах Крайнего Севера и приравненных к ним местностях.</w:t>
      </w:r>
      <w:bookmarkStart w:id="3" w:name="P57"/>
      <w:bookmarkEnd w:id="3"/>
    </w:p>
    <w:p w:rsidR="002E10D8" w:rsidRDefault="002E10D8" w:rsidP="002E10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1.6. Районного коэффициента за работу в районах Крайнего Севера и приравненных к ним местностях.</w:t>
      </w:r>
    </w:p>
    <w:p w:rsidR="002E10D8" w:rsidRDefault="002E10D8" w:rsidP="002E10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1.7. Премий за выполнение особо важных и сложных заданий.</w:t>
      </w:r>
    </w:p>
    <w:p w:rsidR="002E10D8" w:rsidRDefault="002E10D8" w:rsidP="002E10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1.8. Премий по результатам работы за квартал, год.</w:t>
      </w:r>
    </w:p>
    <w:p w:rsidR="002E10D8" w:rsidRDefault="002E10D8" w:rsidP="002E10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1.9. Единовременной выплаты при предоставлении ежегодного оплачиваемого отпуска.</w:t>
      </w:r>
      <w:bookmarkStart w:id="4" w:name="P61"/>
      <w:bookmarkEnd w:id="4"/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1.10. Иных надбавок в соответствии с федеральным законодательством и законодательством Ханты-Мансийского автономного округа - Югры.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Денежное вознаграждение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B4A17" w:rsidRPr="007B4A17" w:rsidRDefault="002E10D8" w:rsidP="007B4A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2.1. Размеры денежных вознаграждений лиц, замещающих муниципальные должности, исчисляются с применением коэффициентов кратности к размеру базового должностного оклада.</w:t>
      </w:r>
    </w:p>
    <w:p w:rsidR="002E10D8" w:rsidRPr="002E10D8" w:rsidRDefault="002E10D8" w:rsidP="007B4A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Размер базового должностного оклада и коэффициенты кратности к размеру базового должностного оклада установить в соответствии с </w:t>
      </w:r>
      <w:hyperlink r:id="rId18">
        <w:r w:rsidRPr="002E10D8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Правительства Ханты-Мансийского автономного округа </w:t>
      </w:r>
      <w:r w:rsidR="007B4A17" w:rsidRPr="007B4A1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Югры от 23.08.2019 № 278-п «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</w:t>
      </w:r>
      <w:r w:rsidR="007B4A17" w:rsidRPr="007B4A17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Югре</w:t>
      </w:r>
      <w:r w:rsidR="007B4A17" w:rsidRPr="007B4A17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2E10D8" w:rsidRPr="002E10D8" w:rsidRDefault="002E10D8" w:rsidP="002E10D8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A1C72" w:rsidRPr="00AA1C72" w:rsidRDefault="002E10D8" w:rsidP="00AA1C7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2.2. Размер</w:t>
      </w:r>
      <w:r w:rsidR="00AA1C72" w:rsidRPr="00AA1C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денеж</w:t>
      </w:r>
      <w:r w:rsidR="00AA1C72" w:rsidRPr="00AA1C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ного вознаграждения устанавливаю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тся в соответствии с размерами денежных вознаграждений лиц, замещающих муниц</w:t>
      </w:r>
      <w:r w:rsidR="00A433EB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ипальные должности, утвержденными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решением Думы Октябрьского района.</w:t>
      </w:r>
    </w:p>
    <w:p w:rsidR="00AA1C72" w:rsidRPr="00AA1C72" w:rsidRDefault="002E10D8" w:rsidP="00AA1C7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2.3. Денежное вознаграждение лицу, замещающему муниципальную должность, устанавливается согласно штатному расписанию</w:t>
      </w:r>
      <w:r w:rsidR="008D4E5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утверждается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распоряжением органа местного самоуправления Октябрьского района.</w:t>
      </w:r>
    </w:p>
    <w:p w:rsidR="00AA1C72" w:rsidRPr="00AA1C72" w:rsidRDefault="002E10D8" w:rsidP="00AA1C7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2.4. Размеры денежных вознаграждений лиц, замещающих муниципальные должности, индексируются в случаях изменения размера базового должностного оклада в порядке, предусмотренном законодательством Ханты-Мансийского автономного округа - Югры.</w:t>
      </w:r>
    </w:p>
    <w:p w:rsidR="00AA1C72" w:rsidRPr="00AA1C72" w:rsidRDefault="002E10D8" w:rsidP="00AA1C7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2.5. При увеличении (индексации) денежных вознаграждений лиц, замещающих муниципальные должности, их размеры подлежат округлению до целого рубля в сторону увеличения.</w:t>
      </w:r>
    </w:p>
    <w:p w:rsidR="002E10D8" w:rsidRPr="002E10D8" w:rsidRDefault="002E10D8" w:rsidP="00AA1C7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2.6. Выплата денежных вознаграждений производится со дня избрания на должность и по день истечения срока полномочий, определяемого </w:t>
      </w:r>
      <w:hyperlink r:id="rId19">
        <w:r w:rsidR="00AA1C72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у</w:t>
        </w:r>
        <w:r w:rsidRPr="002E10D8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ставом</w:t>
        </w:r>
      </w:hyperlink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Октябрьского района</w:t>
      </w:r>
      <w:r w:rsidR="00AA1C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(или) нормативно-правовым актом Думы Октябрьского района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по соответствующей должности.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Ежемесячное денежное поощрение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Лицам, замещающим муниципальные должности, выплачивается ежемесячное денежное поощрение в размере 2,2 ежемесячного денежного вознаграждения.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Ежемесячная процентная надбавка за работу со сведениями,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составляющими государственную тайну</w:t>
      </w:r>
    </w:p>
    <w:p w:rsidR="002E10D8" w:rsidRPr="002E10D8" w:rsidRDefault="002E10D8" w:rsidP="00AA1C72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</w:t>
      </w:r>
      <w:r w:rsidR="00AA1C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Лицам, замещающим муниципальные должности, допущенным к государственной тайне, ежемесячная процентная надбавка за работу со сведениями, составляющими государственную тайну, устанавливается распоряжением органа местного самоуправления, в зависимости от степени секретности сведений, к которым лица, замещающие муниципальные должности, имеют документально подтверждаемый допуск на законных основаниях.</w:t>
      </w:r>
    </w:p>
    <w:p w:rsidR="00AA1C72" w:rsidRPr="00AA1C72" w:rsidRDefault="002E10D8" w:rsidP="00AA1C7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4.2. Ежемесячная процентная надбавка за работу со сведениями, составляющими государственную тайну, устанавливается в размере:</w:t>
      </w:r>
    </w:p>
    <w:p w:rsidR="00AA1C72" w:rsidRPr="00AA1C72" w:rsidRDefault="002E10D8" w:rsidP="00AA1C7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за</w:t>
      </w:r>
      <w:r w:rsidR="00AA1C72" w:rsidRPr="00AA1C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работу</w:t>
      </w:r>
      <w:r w:rsidR="00AA1C72" w:rsidRPr="00AA1C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 сведениями</w:t>
      </w:r>
      <w:r w:rsidR="00AA1C72" w:rsidRPr="00AA1C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имеющими степень секретности «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совершенно</w:t>
      </w:r>
      <w:r w:rsidR="00AA1C72" w:rsidRPr="00AA1C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секретно</w:t>
      </w:r>
      <w:r w:rsidR="00AA1C72" w:rsidRPr="00AA1C72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A433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от 30 до 50 процентов ежемесячного денежного вознаграждения;</w:t>
      </w:r>
    </w:p>
    <w:p w:rsidR="00AA1C72" w:rsidRPr="00AA1C72" w:rsidRDefault="002E10D8" w:rsidP="00AA1C7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за работу со сведениями</w:t>
      </w:r>
      <w:r w:rsidR="00AA1C72" w:rsidRPr="00AA1C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имеющими степень секретности «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секретно</w:t>
      </w:r>
      <w:r w:rsidR="00AA1C72" w:rsidRPr="00AA1C72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 оформлении допуска с проведением проверочных мероприятий - от 10 до 15 процентов ежемесячного денежного вознаграждения;</w:t>
      </w:r>
    </w:p>
    <w:p w:rsidR="00AA1C72" w:rsidRPr="00AA1C72" w:rsidRDefault="002E10D8" w:rsidP="00AA1C7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за работу со сведениями</w:t>
      </w:r>
      <w:r w:rsidR="00AA1C72" w:rsidRPr="00AA1C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имеющими степень секретности «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секретно</w:t>
      </w:r>
      <w:r w:rsidR="00AA1C72" w:rsidRPr="00AA1C72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без оформления допуска с проведением проверочных мероприятий - от 5 до 10 процентов ежемесячного денежного вознаграждения.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Ежемесячная (персональная) выплата за сложность,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напряженность и высокие достижения в работе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5.1. Ежемесячная (персональная) выплата за сложность, напряженность и высокие достижения в работе является составной частью денежного содержания лиц, замещающих муниципальные должности, и устанавливается: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главе Октябрьского района в размере 0,4 ежемесячного денежного вознаграждения;</w:t>
      </w:r>
    </w:p>
    <w:p w:rsidR="00C6087A" w:rsidRDefault="002E10D8" w:rsidP="00C6087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заместителю председателя Думы Октябрьского района в размере 0,3 ежемесячного денежного вознаграждения. </w:t>
      </w:r>
    </w:p>
    <w:p w:rsidR="002E10D8" w:rsidRDefault="002E10D8" w:rsidP="00A433E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5.2. Ежемесячная (персональная) выплата за сложность, напряженность и высокие достижения в работе устанавливается со дня избрания на должность и по день истечения срока полномочий, определяемого </w:t>
      </w:r>
      <w:hyperlink r:id="rId20">
        <w:r w:rsidR="00C6087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у</w:t>
        </w:r>
        <w:r w:rsidRPr="002E10D8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ставом</w:t>
        </w:r>
      </w:hyperlink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Октябрьского района</w:t>
      </w:r>
      <w:r w:rsidR="00C6087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(или) иными нормативными правовыми актами Думы Октябрьского района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A433EB" w:rsidRDefault="00A433EB" w:rsidP="00A433E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6. Ежемесячная процентная надбавка за работу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районах Крайнего Севера и приравненных к ним местностях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C6214" w:rsidRDefault="002E10D8" w:rsidP="004C62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6.1. Ежемесячная процентная надбавка за работу в районах Крайнего Севера и приравненных к ним местностях является гарантией лиц, замещающих муниципальные должности, проживающих на территориях с особыми природными и климатическими условиями, и подлежит обязательной выплате.</w:t>
      </w:r>
    </w:p>
    <w:p w:rsidR="004C6214" w:rsidRDefault="002E10D8" w:rsidP="004C62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6.2. Лицам, замещающим муниципальные должности, при исчислении денежного содержания выплачивается ежемесячная процентная надбавка за работу в районах Крайнего Севера и приравненных к ним местностях в порядке, установленном законодательством Российской Федерации.</w:t>
      </w:r>
    </w:p>
    <w:p w:rsidR="002E10D8" w:rsidRPr="002E10D8" w:rsidRDefault="002E10D8" w:rsidP="004C62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6.3. Лицам, замещающим муниципальные должности, в возрасте до 3</w:t>
      </w:r>
      <w:r w:rsidR="002811AD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лет, прожившим в районах Крайнего Севера и приравненных к ним местностях в совокупности не менее пяти лет, ежемесячная процентная надбавка за работу в районах Крайнего Севера и приравненных к ним местностях к денежному содержанию выплачивается в полном размере с первого дня работы в органах местного самоуправления Октябрьского района.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Районный коэффициент за работу в районах Крайнего Севера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приравненных к ним местностях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C6214" w:rsidRDefault="002E10D8" w:rsidP="004C62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7.1. Районный коэффициент за работу в районах Крайнего Севера и приравненных к ним местностях является гарантией лиц, замещающих муниципальные должности, проживающих на территориях с особыми природными и климатическими условиями, и подлежит обязательной выплате.</w:t>
      </w:r>
    </w:p>
    <w:p w:rsidR="002E10D8" w:rsidRPr="002E10D8" w:rsidRDefault="002E10D8" w:rsidP="004C62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7.2. Лицам, замещающим муниципальные должности, при исчислении денежного содержания устанавливается районный коэффициент за работу в районах Крайнего Севера и приравненных к ним местностях в размере 1,7 в соответствии с </w:t>
      </w:r>
      <w:hyperlink r:id="rId21">
        <w:r w:rsidRPr="002E10D8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решением</w:t>
        </w:r>
      </w:hyperlink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Думы </w:t>
      </w:r>
      <w:r w:rsidR="004C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Октябрьского района 12.10.2012 № 304 «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гарантиях и компенсациях для лиц, работающих в </w:t>
      </w:r>
      <w:r w:rsidR="004C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органа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="004C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местного самоуправления Октябрьского района и муниципальных учреждениях Октябрьского района»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8. Премии за выполнение особо важных и сложных заданий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C6214" w:rsidRPr="004C6214" w:rsidRDefault="002E10D8" w:rsidP="004C62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8.1. Премии за выполнение особо важных и сложных заданий являются составной частью денежного содержания лиц, замещающих муниципальные должности, и выплачиваются в порядке, установленном настоящим Положением.</w:t>
      </w:r>
    </w:p>
    <w:p w:rsidR="004C6214" w:rsidRPr="004C6214" w:rsidRDefault="002E10D8" w:rsidP="004C62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8.2. Основаниями для выплаты премии за выполнение особо важных и сложных заданий являются выполнение отдельных особо важных и сложных заданий, имеющих особую сложность и важное значение для улучшения социально-экономического положения Октябрьского района.</w:t>
      </w:r>
    </w:p>
    <w:p w:rsidR="004C6214" w:rsidRPr="004C6214" w:rsidRDefault="002E10D8" w:rsidP="004C62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8.3. Размер премии за выполнение особо важных и сложных заданий не может превышать двух ежемесячных денежных вознаграждений лица, замещающего муниципальную должность.</w:t>
      </w:r>
    </w:p>
    <w:p w:rsidR="002E10D8" w:rsidRPr="002E10D8" w:rsidRDefault="002E10D8" w:rsidP="004C62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8.4. Премия за выполнение особо важных и сложных заданий выплачивается за счет фонда оплаты труда лиц, замещающих муниципальные должности.</w:t>
      </w:r>
    </w:p>
    <w:p w:rsidR="002E10D8" w:rsidRDefault="002E10D8" w:rsidP="004C6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10D8">
        <w:rPr>
          <w:rFonts w:ascii="Times New Roman" w:hAnsi="Times New Roman" w:cs="Times New Roman"/>
          <w:sz w:val="24"/>
          <w:szCs w:val="24"/>
        </w:rPr>
        <w:t xml:space="preserve">8.5.  Основанием для выплаты премии является решение </w:t>
      </w:r>
      <w:r w:rsidR="000F709C" w:rsidRPr="000F709C">
        <w:rPr>
          <w:rFonts w:ascii="Times New Roman" w:hAnsi="Times New Roman" w:cs="Times New Roman"/>
          <w:sz w:val="24"/>
          <w:szCs w:val="24"/>
        </w:rPr>
        <w:t>постоянн</w:t>
      </w:r>
      <w:r w:rsidR="000F709C">
        <w:rPr>
          <w:rFonts w:ascii="Times New Roman" w:hAnsi="Times New Roman" w:cs="Times New Roman"/>
          <w:sz w:val="24"/>
          <w:szCs w:val="24"/>
        </w:rPr>
        <w:t>ой</w:t>
      </w:r>
      <w:r w:rsidR="000F709C" w:rsidRPr="000F709C">
        <w:rPr>
          <w:rFonts w:ascii="Times New Roman" w:hAnsi="Times New Roman" w:cs="Times New Roman"/>
          <w:sz w:val="24"/>
          <w:szCs w:val="24"/>
        </w:rPr>
        <w:t xml:space="preserve"> комисси</w:t>
      </w:r>
      <w:r w:rsidR="000F709C">
        <w:rPr>
          <w:rFonts w:ascii="Times New Roman" w:hAnsi="Times New Roman" w:cs="Times New Roman"/>
          <w:sz w:val="24"/>
          <w:szCs w:val="24"/>
        </w:rPr>
        <w:t>и</w:t>
      </w:r>
      <w:r w:rsidR="000F709C" w:rsidRPr="000F709C">
        <w:rPr>
          <w:rFonts w:ascii="Times New Roman" w:hAnsi="Times New Roman" w:cs="Times New Roman"/>
          <w:sz w:val="24"/>
          <w:szCs w:val="24"/>
        </w:rPr>
        <w:t xml:space="preserve"> Думы Октябрьского района по</w:t>
      </w:r>
      <w:r w:rsidR="000F709C">
        <w:rPr>
          <w:rFonts w:ascii="Times New Roman" w:hAnsi="Times New Roman" w:cs="Times New Roman"/>
          <w:sz w:val="24"/>
          <w:szCs w:val="24"/>
        </w:rPr>
        <w:t xml:space="preserve"> </w:t>
      </w:r>
      <w:r w:rsidR="000F709C" w:rsidRPr="000F709C">
        <w:rPr>
          <w:rFonts w:ascii="Times New Roman" w:hAnsi="Times New Roman" w:cs="Times New Roman"/>
          <w:sz w:val="24"/>
          <w:szCs w:val="24"/>
        </w:rPr>
        <w:t>бюджету, налогам и финансам</w:t>
      </w:r>
      <w:r w:rsidRPr="002E10D8">
        <w:rPr>
          <w:rFonts w:ascii="Times New Roman" w:hAnsi="Times New Roman" w:cs="Times New Roman"/>
          <w:sz w:val="24"/>
          <w:szCs w:val="24"/>
        </w:rPr>
        <w:t>.</w:t>
      </w:r>
      <w:r w:rsidR="000F70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6214" w:rsidRPr="002E10D8" w:rsidRDefault="004C6214" w:rsidP="004C6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9. Премия по результатам работы за квартал, год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9.1. Премия по результатам работы за квартал, год является составной частью денежного содержания лиц, замещающих муниципальные должности, и выплачивается в порядке, установленном настоящим Положением.</w:t>
      </w:r>
    </w:p>
    <w:p w:rsidR="00855932" w:rsidRDefault="002E10D8" w:rsidP="008559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10D8">
        <w:rPr>
          <w:rFonts w:ascii="Times New Roman" w:hAnsi="Times New Roman" w:cs="Times New Roman"/>
          <w:sz w:val="24"/>
          <w:szCs w:val="24"/>
        </w:rPr>
        <w:lastRenderedPageBreak/>
        <w:t>9.2.  Размер премии по результатам работы за квартал (до одного ф</w:t>
      </w:r>
      <w:r w:rsidR="005962D9">
        <w:rPr>
          <w:rFonts w:ascii="Times New Roman" w:hAnsi="Times New Roman" w:cs="Times New Roman"/>
          <w:sz w:val="24"/>
          <w:szCs w:val="24"/>
        </w:rPr>
        <w:t>онда оплаты труда), год (до трех</w:t>
      </w:r>
      <w:r w:rsidRPr="002E10D8">
        <w:rPr>
          <w:rFonts w:ascii="Times New Roman" w:hAnsi="Times New Roman" w:cs="Times New Roman"/>
          <w:sz w:val="24"/>
          <w:szCs w:val="24"/>
        </w:rPr>
        <w:t xml:space="preserve"> фондов оплаты труда) определяется решением </w:t>
      </w:r>
      <w:r w:rsidR="000F709C" w:rsidRPr="000F709C">
        <w:rPr>
          <w:rFonts w:ascii="Times New Roman" w:hAnsi="Times New Roman" w:cs="Times New Roman"/>
          <w:sz w:val="24"/>
          <w:szCs w:val="24"/>
        </w:rPr>
        <w:t>постоянной комиссии Думы Октябрьского района по бюджету, налогам и финансам</w:t>
      </w:r>
      <w:r w:rsidRPr="002E10D8">
        <w:rPr>
          <w:rFonts w:ascii="Times New Roman" w:hAnsi="Times New Roman" w:cs="Times New Roman"/>
          <w:sz w:val="24"/>
          <w:szCs w:val="24"/>
        </w:rPr>
        <w:t>.</w:t>
      </w:r>
    </w:p>
    <w:p w:rsidR="00855932" w:rsidRDefault="002E10D8" w:rsidP="008559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9.3. Премии по результатам работы за I, II, III кварталы выплачивается в первый месяц, следующий за последним месяцем каждого квартала, по результатам работы за IV квартал - до 20 декабря текущего года, по результатам работы за год - в декабре текущего года либо не позднее первого квартала, следующего за отчетным годом.</w:t>
      </w:r>
    </w:p>
    <w:p w:rsidR="00855932" w:rsidRDefault="002E10D8" w:rsidP="008559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9.4. Премии по результатам работы за квартал, год выплачиваются за счет фонда оплаты труда пропорционально отработанному времени согласно табелю учета использования рабочего времени.</w:t>
      </w:r>
    </w:p>
    <w:p w:rsidR="002E10D8" w:rsidRPr="002E10D8" w:rsidRDefault="002E10D8" w:rsidP="008559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9.5. Размер денежного поощрения по итогам работы за квартал, год лицам, замещающим муниципальные должности, учитывается при исчислении средней заработной платы (среднего заработка) для всех случаев определения ее размера, предусмотренных Трудовым </w:t>
      </w:r>
      <w:hyperlink r:id="rId22">
        <w:r w:rsidRPr="002E10D8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кодексом</w:t>
        </w:r>
      </w:hyperlink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10. Единовременная выплата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предоставлении ежегодного оплачиваемого отпуска</w:t>
      </w:r>
    </w:p>
    <w:p w:rsidR="002E10D8" w:rsidRPr="002E10D8" w:rsidRDefault="002E10D8" w:rsidP="002E10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5932" w:rsidRDefault="002E10D8" w:rsidP="0085593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10.1. Единовременная выплата при предоставлении ежегодного оплачиваемого отпуска является составной частью денежного содержания лиц, замещающих муниципальные должности, и подлежит обязательной выплате.</w:t>
      </w:r>
    </w:p>
    <w:p w:rsidR="00855932" w:rsidRDefault="002E10D8" w:rsidP="0085593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10.2. Единовременная выплата при предоставлении ежегодного оплачиваемого отпуска выплачивается один раз в календарном году при уходе лица, замещающего муниципальную должность, в ежегодный оплачиваемый отпуск и устанавливается в размере двух месячных фондов оплаты труда</w:t>
      </w:r>
      <w:r w:rsid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855932" w:rsidRDefault="002E10D8" w:rsidP="0085593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10.3. Основанием для предоставления единовременной выплаты является распоряжение </w:t>
      </w:r>
      <w:r w:rsid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органа местного самоуправления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Октябрьского района о предоставлении ежегодного оплачиваемого отпуска.</w:t>
      </w:r>
    </w:p>
    <w:p w:rsidR="00855932" w:rsidRDefault="002E10D8" w:rsidP="0085593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10.4. В случае предоставления лицу, замещающему муниципальную должность, отпуска по частям, единовременная выплата при предоставлении ежегодного оплачиваемого отпуска может быть выплачена при предоставлении части отпуска, продолжительностью не менее 14 дней.</w:t>
      </w:r>
    </w:p>
    <w:p w:rsidR="00855932" w:rsidRDefault="002E10D8" w:rsidP="0085593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10.5. Размер месячного фонда оплаты труда для единовременной выплаты к ежегодному оплачиваемому отпуску лицам, замещающим муниципальные должности, определяется исходя из суммы месячного денежного содержания, установленного в </w:t>
      </w:r>
      <w:hyperlink w:anchor="P52">
        <w:r w:rsidRPr="002E10D8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подпунктах 1.1</w:t>
        </w:r>
      </w:hyperlink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</w:t>
      </w:r>
      <w:hyperlink w:anchor="P57">
        <w:r w:rsidRPr="002E10D8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1.6</w:t>
        </w:r>
      </w:hyperlink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hyperlink w:anchor="P61">
        <w:r w:rsidRPr="002E10D8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1.10 пункта 1</w:t>
        </w:r>
      </w:hyperlink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настоящего Положения.</w:t>
      </w:r>
    </w:p>
    <w:p w:rsidR="002E10D8" w:rsidRPr="002E10D8" w:rsidRDefault="002E10D8" w:rsidP="0085593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10.6. Единовременная выплата при предоставлении ежегодного оплачиваемого отпуска выплачивается вместе с денежным содержанием за период ежегодного оплачиваемого отпуска.</w:t>
      </w:r>
    </w:p>
    <w:p w:rsidR="00743512" w:rsidRDefault="0074351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3512" w:rsidRDefault="0074351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09C" w:rsidRDefault="000F709C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09C" w:rsidRDefault="000F709C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Pr="00855932" w:rsidRDefault="00855932" w:rsidP="0085593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 </w:t>
      </w: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</w:p>
    <w:p w:rsidR="00855932" w:rsidRPr="00855932" w:rsidRDefault="00855932" w:rsidP="008559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решению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559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Думы Октябрьского района</w:t>
      </w:r>
    </w:p>
    <w:p w:rsidR="00527ACC" w:rsidRPr="002E10D8" w:rsidRDefault="00527ACC" w:rsidP="00527AC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«23» декабря 2022 г. №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844</w:t>
      </w:r>
    </w:p>
    <w:p w:rsidR="00855932" w:rsidRPr="00855932" w:rsidRDefault="00855932" w:rsidP="008559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5932" w:rsidRPr="00855932" w:rsidRDefault="009A7B72" w:rsidP="0085593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hyperlink w:anchor="P447">
        <w:r w:rsidR="00855932" w:rsidRPr="00855932">
          <w:rPr>
            <w:rFonts w:ascii="Times New Roman" w:eastAsiaTheme="minorEastAsia" w:hAnsi="Times New Roman" w:cs="Times New Roman"/>
            <w:b/>
            <w:sz w:val="24"/>
            <w:szCs w:val="24"/>
            <w:lang w:eastAsia="ru-RU"/>
          </w:rPr>
          <w:t>Размеры</w:t>
        </w:r>
      </w:hyperlink>
      <w:r w:rsidR="00855932" w:rsidRPr="0085593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ежемесячных денежных вознаграждений лиц, замещающих муниципальные должности в муниципальном образовании Октябрьский район</w:t>
      </w:r>
    </w:p>
    <w:p w:rsidR="00855932" w:rsidRPr="00855932" w:rsidRDefault="00855932" w:rsidP="0085593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200"/>
        <w:gridCol w:w="1361"/>
      </w:tblGrid>
      <w:tr w:rsidR="00855932" w:rsidRPr="00855932" w:rsidTr="00026BD3">
        <w:tc>
          <w:tcPr>
            <w:tcW w:w="454" w:type="dxa"/>
          </w:tcPr>
          <w:p w:rsidR="00855932" w:rsidRPr="00855932" w:rsidRDefault="00855932" w:rsidP="00855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59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7200" w:type="dxa"/>
          </w:tcPr>
          <w:p w:rsidR="00855932" w:rsidRPr="00855932" w:rsidRDefault="00855932" w:rsidP="00855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59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361" w:type="dxa"/>
          </w:tcPr>
          <w:p w:rsidR="00855932" w:rsidRPr="00855932" w:rsidRDefault="00855932" w:rsidP="00855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59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(руб.)</w:t>
            </w:r>
          </w:p>
        </w:tc>
      </w:tr>
      <w:tr w:rsidR="00855932" w:rsidRPr="00855932" w:rsidTr="00026BD3">
        <w:tc>
          <w:tcPr>
            <w:tcW w:w="454" w:type="dxa"/>
          </w:tcPr>
          <w:p w:rsidR="00855932" w:rsidRPr="00855932" w:rsidRDefault="00855932" w:rsidP="008559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59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0" w:type="dxa"/>
          </w:tcPr>
          <w:p w:rsidR="00855932" w:rsidRPr="00855932" w:rsidRDefault="00855932" w:rsidP="008559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59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Глава Октябрьского района </w:t>
            </w:r>
          </w:p>
        </w:tc>
        <w:tc>
          <w:tcPr>
            <w:tcW w:w="1361" w:type="dxa"/>
          </w:tcPr>
          <w:p w:rsidR="00855932" w:rsidRPr="00855932" w:rsidRDefault="00855932" w:rsidP="008559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59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22457</w:t>
            </w:r>
          </w:p>
        </w:tc>
      </w:tr>
      <w:tr w:rsidR="00855932" w:rsidRPr="00855932" w:rsidTr="00026BD3">
        <w:tc>
          <w:tcPr>
            <w:tcW w:w="454" w:type="dxa"/>
          </w:tcPr>
          <w:p w:rsidR="00855932" w:rsidRPr="00855932" w:rsidRDefault="00855932" w:rsidP="008559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59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0" w:type="dxa"/>
          </w:tcPr>
          <w:p w:rsidR="00855932" w:rsidRPr="00855932" w:rsidRDefault="00855932" w:rsidP="008559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59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Заместитель председателя Думы Октябрьского района </w:t>
            </w:r>
          </w:p>
        </w:tc>
        <w:tc>
          <w:tcPr>
            <w:tcW w:w="1361" w:type="dxa"/>
          </w:tcPr>
          <w:p w:rsidR="00855932" w:rsidRPr="00855932" w:rsidRDefault="00855932" w:rsidP="008559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59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16842</w:t>
            </w:r>
          </w:p>
        </w:tc>
      </w:tr>
    </w:tbl>
    <w:p w:rsidR="00855932" w:rsidRPr="00855932" w:rsidRDefault="00855932" w:rsidP="0085593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5932" w:rsidRPr="00855932" w:rsidRDefault="00855932" w:rsidP="0085593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5932" w:rsidRPr="00855932" w:rsidRDefault="00855932" w:rsidP="0085593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5932" w:rsidRPr="00855932" w:rsidRDefault="00855932" w:rsidP="0085593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932" w:rsidRDefault="0085593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3512" w:rsidRDefault="00743512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33F" w:rsidRPr="0060633F" w:rsidRDefault="0060633F" w:rsidP="0060633F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№ 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</w:p>
    <w:p w:rsidR="0060633F" w:rsidRPr="0060633F" w:rsidRDefault="0060633F" w:rsidP="0060633F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решению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Думы Октябрьского района</w:t>
      </w:r>
    </w:p>
    <w:p w:rsidR="00527ACC" w:rsidRPr="002E10D8" w:rsidRDefault="00527ACC" w:rsidP="00527AC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«23» декабря 2022 г. №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844</w:t>
      </w:r>
    </w:p>
    <w:p w:rsidR="0060633F" w:rsidRPr="0060633F" w:rsidRDefault="0060633F" w:rsidP="006063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0633F" w:rsidRDefault="0060633F" w:rsidP="0060633F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bookmarkStart w:id="5" w:name="P159"/>
      <w:bookmarkEnd w:id="5"/>
    </w:p>
    <w:p w:rsidR="0060633F" w:rsidRDefault="0060633F" w:rsidP="0060633F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Положение </w:t>
      </w:r>
    </w:p>
    <w:p w:rsidR="0060633F" w:rsidRDefault="0060633F" w:rsidP="0060633F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 гарантиях лицам, замещающим муниципальные должности в муниципальном образовании Октябрьский район</w:t>
      </w:r>
    </w:p>
    <w:p w:rsidR="0060633F" w:rsidRPr="0060633F" w:rsidRDefault="0060633F" w:rsidP="006063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0633F" w:rsidRDefault="0060633F" w:rsidP="006063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Настоящее Положение о гарантиях лицам, замещающим муниципальные должности в муниципальном образовании Октябрьский район, разработано в соответствии с </w:t>
      </w:r>
      <w:hyperlink r:id="rId23">
        <w:r w:rsidRPr="0060633F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Законом</w:t>
        </w:r>
      </w:hyperlink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Ханты-Мансийского автономно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 округа - Югры от 28.12.2007 № 201-оз «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ийском автономном округе – Югре»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hyperlink r:id="rId24">
        <w:r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уставом</w:t>
        </w:r>
      </w:hyperlink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Октябрьского района и устанавливает размер, порядок и условия предоставления гарантий для лиц, замещающих муниципальные должности в муниципальном образовании Октябрьский район на постоянной основе (далее - лица, замещающие муниципальные должности).</w:t>
      </w:r>
    </w:p>
    <w:p w:rsidR="0060633F" w:rsidRDefault="0060633F" w:rsidP="006063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Лицам, замещающим муниципальные должности</w:t>
      </w:r>
      <w:r w:rsidR="008D4E5E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гарантируется:</w:t>
      </w:r>
    </w:p>
    <w:p w:rsidR="00ED0F12" w:rsidRDefault="0060633F" w:rsidP="00ED0F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2.1. Единовременное поощрение в связи с достижением возраста 50, 55, 60, 65 лет в размере одного ежемесячного денежного вознаграждения с учетом надбавок и районного коэффициента к заработной плате за работу в районах Крайнего Севера и приравненных к ним местностях.</w:t>
      </w:r>
    </w:p>
    <w:p w:rsidR="00ED0F12" w:rsidRDefault="0060633F" w:rsidP="00ED0F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2.2. Пособие при прекращении срока полномочий и выходе на пенсию в соответствии с Федеральным </w:t>
      </w:r>
      <w:hyperlink r:id="rId25">
        <w:r w:rsidRPr="0060633F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законом</w:t>
        </w:r>
      </w:hyperlink>
      <w:r w:rsidR="00ED0F1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трудовых</w:t>
      </w:r>
      <w:r w:rsidR="00ED0F1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пенсиях в Российской Федерации»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размере одного месячного фонда оплаты труда.</w:t>
      </w:r>
    </w:p>
    <w:p w:rsidR="00ED0F12" w:rsidRDefault="0060633F" w:rsidP="00ED0F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2.3. Материальная помощь в связи со смертью близких родственников (родителей, мужа (жены), детей) в размере одного месячного фонда оплаты труда.</w:t>
      </w:r>
    </w:p>
    <w:p w:rsidR="00ED0F12" w:rsidRDefault="0060633F" w:rsidP="00ED0F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2.3.1. Материальная помощь выплачивается на основании заявления лица, замещающего муниципальную должность, с приложением соответствующих документов: копии свидетельства о смерти, копии свидетельства о браке или копии свидетельства о рождении.</w:t>
      </w:r>
    </w:p>
    <w:p w:rsidR="009F1FDD" w:rsidRDefault="0060633F" w:rsidP="009F1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2.3.2. Основанием для выплаты материальной помощи является </w:t>
      </w:r>
      <w:r w:rsidR="008D4E5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распоряжение </w:t>
      </w:r>
      <w:r w:rsidR="00ED0F1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органа местного самоуправления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Октябрьского района.</w:t>
      </w:r>
    </w:p>
    <w:p w:rsidR="009F1FDD" w:rsidRDefault="0060633F" w:rsidP="009F1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2.3.3. Материальная помощь выплачивается за счет фонда оплаты труда лиц, замещающих муниципальные должности.</w:t>
      </w:r>
    </w:p>
    <w:p w:rsidR="009F1FDD" w:rsidRDefault="0060633F" w:rsidP="009F1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2.4. Помимо предусмотренных Трудовым </w:t>
      </w:r>
      <w:hyperlink r:id="rId26">
        <w:r w:rsidRPr="0060633F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кодексом</w:t>
        </w:r>
      </w:hyperlink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Российской Федерации и иными федеральными законами ежегодных основного и дополнительного оплачиваемых отпусков, отпуск за ненормированный рабочий день продолжительностью:</w:t>
      </w:r>
    </w:p>
    <w:p w:rsidR="009F1FDD" w:rsidRDefault="0060633F" w:rsidP="009F1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главе Октябрьского района - 25 календарных дней;</w:t>
      </w:r>
    </w:p>
    <w:p w:rsidR="009F1FDD" w:rsidRDefault="0060633F" w:rsidP="009F1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заместителю председателя Думы Октябрьского района - 19 календарных дней.</w:t>
      </w:r>
    </w:p>
    <w:p w:rsidR="009F1FDD" w:rsidRDefault="0060633F" w:rsidP="009F1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2.5. Страхование на случай причинения вреда здоровью и имуществу лиц, замещающих муниципальные должности, в связи с исполнением ими должностных полномочий, а также на случай заболевания или утраты трудоспособности в период замещения ими муниципальной должности или после его прекращения, но наступивших в связи с исполнением ими должностных обязанностей.</w:t>
      </w:r>
    </w:p>
    <w:p w:rsidR="009F1FDD" w:rsidRDefault="0060633F" w:rsidP="009F1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2.6. Защита лица, замещающего муниципальную должность, и членов его семьи от насилия, угроз и других неправомерных действий в связи с исполнением им должностных полномочий осуществляется в случаях, порядке и на условиях, установленных муниципальным правовым актом.</w:t>
      </w:r>
    </w:p>
    <w:p w:rsidR="009F1FDD" w:rsidRDefault="0060633F" w:rsidP="009F1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2.7. Возмещение расходов, связанных с переездом из другой местности</w:t>
      </w:r>
      <w:r w:rsidR="009F1FD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лица, замещающего муниципальную должность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членов его семьи.</w:t>
      </w:r>
    </w:p>
    <w:p w:rsidR="0060633F" w:rsidRPr="0060633F" w:rsidRDefault="0060633F" w:rsidP="009F1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2.7.1. Возмещения расходов, связанных с переездом из другой местности лица, замещающего муниципальную должность, и членов его семьи, производится в соответствии с </w:t>
      </w:r>
      <w:hyperlink r:id="rId27">
        <w:r w:rsidRPr="0060633F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решением</w:t>
        </w:r>
      </w:hyperlink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Думы Окт</w:t>
      </w:r>
      <w:r w:rsidR="009F1FDD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ябрьского района от 12.10.2012 №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304 </w:t>
      </w:r>
      <w:r w:rsidR="009F1FDD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9F1FDD"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гарантиях и компенсациях для </w:t>
      </w:r>
      <w:r w:rsidR="009F1FDD"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лиц, работающих в </w:t>
      </w:r>
      <w:r w:rsidR="009F1FDD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органа</w:t>
      </w:r>
      <w:r w:rsidR="009F1FDD"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="009F1FD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местного самоуправления Октябрьского района и муниципальных учреждениях Октябрьского района».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9F1FDD" w:rsidRDefault="0060633F" w:rsidP="009F1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2.8. Возмещение расходов, связанных со служебными командировками.</w:t>
      </w:r>
    </w:p>
    <w:p w:rsidR="009F1FDD" w:rsidRDefault="0060633F" w:rsidP="009F1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2.8.1. Порядок и условия командирования лиц, замещающих муниципальные должности, утверждаются распоряжением </w:t>
      </w:r>
      <w:r w:rsidR="009F1FDD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органа м</w:t>
      </w:r>
      <w:r w:rsidR="00541F43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="009F1FD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стного самоуправления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Октябрьского района.</w:t>
      </w:r>
    </w:p>
    <w:p w:rsidR="007E7E36" w:rsidRDefault="0060633F" w:rsidP="009F1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</w:t>
      </w:r>
      <w:r w:rsidR="007E7E36"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Лицам, замещающим муниципальные должности, и их несовершеннолетним детям в возрасте до 18 лет (при обучении в образовательных учреждениях </w:t>
      </w:r>
      <w:r w:rsidR="007E7E36" w:rsidRPr="0060633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- до 23 лет) частично компенсируется стоимость санаторно-курортно</w:t>
      </w:r>
      <w:r w:rsidR="007E7E3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го лечения</w:t>
      </w:r>
      <w:r w:rsidR="007E7E36" w:rsidRPr="007E7E3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: лицу, замещающему муниципальную должность в размере 70 процентов,</w:t>
      </w:r>
      <w:r w:rsidR="007E7E36" w:rsidRPr="007E7E36">
        <w:t xml:space="preserve"> </w:t>
      </w:r>
      <w:r w:rsidR="007E7E36" w:rsidRPr="007E7E3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его несовершеннолетним детям в возрасте до 18 лет </w:t>
      </w:r>
      <w:r w:rsidR="007A6322"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(при обучении в образовательных учреждениях </w:t>
      </w:r>
      <w:r w:rsidR="007A6322" w:rsidRPr="0060633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- до 23 лет) </w:t>
      </w:r>
      <w:r w:rsidR="007E7E36" w:rsidRPr="007E7E3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 размере 50 процентов от фактической стоимости санаторно-курортного лечения</w:t>
      </w:r>
      <w:r w:rsidR="007E7E3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7E7E36" w:rsidRPr="0060633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один раз в календарном году</w:t>
      </w:r>
      <w:r w:rsidR="007E7E3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7E7E36" w:rsidRPr="0060633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а также компенсируется стоимость проезда к месту санаторно</w:t>
      </w:r>
      <w:r w:rsidR="007E7E36"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-курортного лечения и обратно в пределах территории Российской Федерации один раз в два года</w:t>
      </w:r>
      <w:r w:rsidR="00FD47F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912B47" w:rsidRDefault="0060633F" w:rsidP="00912B4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 Компенсация стоимости санаторно-курортн</w:t>
      </w:r>
      <w:r w:rsid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ого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2E270E" w:rsidRP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лечения 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лицам, замещающим муниципальные должности, и их несовершеннолетним детям осуществляется на основании распоряжения </w:t>
      </w:r>
      <w:r w:rsidR="00912B4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органа местного самоуправления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Октябрьского района, согласно личному заявлению лица, замещающего муниципальную должность, с приложением следующих документов:</w:t>
      </w:r>
      <w:r w:rsid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2E270E" w:rsidRPr="005A17DB" w:rsidRDefault="002E270E" w:rsidP="002E270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>3.</w:t>
      </w:r>
      <w:r w:rsidR="00B24B54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1A54E4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Медицинск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ая</w:t>
      </w:r>
      <w:r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справк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(врачебное заключение) с указанием фамилии, имени, отчества, должности (специальности) врача, даты осмотра, проведения обследования и лечения, диагноза, рекомендаций по сезону лечения и возможным климатогеографическим зонам (представляется на каждое лицо, указанное в заявлении).</w:t>
      </w:r>
    </w:p>
    <w:p w:rsidR="002E270E" w:rsidRPr="005A17DB" w:rsidRDefault="002E270E" w:rsidP="002E270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>3.</w:t>
      </w:r>
      <w:r w:rsidR="00B24B54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1A54E4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Копи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свидетельства о рождении ребенка (в случае предоставления санаторно-курортного лечения детям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лиц</w:t>
      </w:r>
      <w:r w:rsidRP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замещающи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муниципальные должности</w:t>
      </w:r>
      <w:r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>).</w:t>
      </w:r>
    </w:p>
    <w:p w:rsidR="002E270E" w:rsidRPr="005A17DB" w:rsidRDefault="00B24B54" w:rsidP="002E270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3.1</w:t>
      </w:r>
      <w:r w:rsidR="002E270E"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1A54E4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2E270E"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Копи</w:t>
      </w:r>
      <w:r w:rsid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="002E270E"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решения органа опеки и попечительства об установлении опеки (попечительства) над ребенком (в случае если над ребенком установлена опека (попечительство)).</w:t>
      </w:r>
    </w:p>
    <w:p w:rsidR="002E270E" w:rsidRPr="00184133" w:rsidRDefault="00B24B54" w:rsidP="002E270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3.1</w:t>
      </w:r>
      <w:r w:rsidR="002E270E" w:rsidRPr="00184133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1A54E4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2E270E" w:rsidRPr="00184133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Оригинал либо нотариально заверенная копия договора на санаторно-курортное лечение.</w:t>
      </w:r>
    </w:p>
    <w:p w:rsidR="002E270E" w:rsidRPr="00184133" w:rsidRDefault="00B24B54" w:rsidP="002E270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3.1</w:t>
      </w:r>
      <w:r w:rsidR="002E270E" w:rsidRPr="00184133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1A54E4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2E270E" w:rsidRPr="001841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Платежные документы, подтверждающие факт оплаты </w:t>
      </w:r>
      <w:r w:rsidR="002E270E" w:rsidRP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лиц</w:t>
      </w:r>
      <w:r w:rsid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="002E270E" w:rsidRP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м, замещающим муниципальн</w:t>
      </w:r>
      <w:r w:rsid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ую</w:t>
      </w:r>
      <w:r w:rsidR="002E270E" w:rsidRP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должност</w:t>
      </w:r>
      <w:r w:rsid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="002E270E" w:rsidRP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2E270E" w:rsidRPr="001841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либо супругом (супругой) денежных средств за санаторно-курортное лечение, а также оплаты санаторно-курортного лечения данными лицами за своих детей.</w:t>
      </w:r>
    </w:p>
    <w:p w:rsidR="002E270E" w:rsidRPr="00184133" w:rsidRDefault="00B24B54" w:rsidP="002E270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3.1</w:t>
      </w:r>
      <w:r w:rsidR="002E270E" w:rsidRPr="00184133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1A54E4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2E270E" w:rsidRPr="00184133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Оригинал либо нотариально заверенные копии документов, подтверждающих получение санаторно-курортного лечения (отрывной талон к путевке; в случае отсутствия отрывного талона к путевке предоставляются либо санаторная книжка, либо информация о получении санаторно-курортного лечения на официальном бланке организации, заверенные печатью).</w:t>
      </w:r>
    </w:p>
    <w:p w:rsidR="001C3F7B" w:rsidRDefault="0060633F" w:rsidP="001C3F7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3.2. Оплата проезда к месту санаторно-курортного лечения и обратно в пределах территории Российской Федерации лицам, замещающим муниципальные должности, и их несовершеннолетним детям </w:t>
      </w:r>
      <w:r w:rsidR="00541F43" w:rsidRPr="007E7E3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 возрасте до 18 лет</w:t>
      </w:r>
      <w:r w:rsidR="00541F43"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(при обучении в образовательных учреждениях - до 23 лет) производится перед отъездом лица, замещающего муниципальную должность, исходя из примерной стоимости проезда. Окончательный расчет производится по возвращении, на основании предоставленных билетов или других подтверждающих документов.</w:t>
      </w:r>
    </w:p>
    <w:p w:rsidR="00071A96" w:rsidRPr="00071A96" w:rsidRDefault="00071A96" w:rsidP="00071A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1A96">
        <w:rPr>
          <w:rFonts w:ascii="Times New Roman" w:eastAsiaTheme="minorEastAsia" w:hAnsi="Times New Roman" w:cs="Times New Roman"/>
          <w:sz w:val="24"/>
          <w:szCs w:val="24"/>
          <w:lang w:eastAsia="ru-RU"/>
        </w:rPr>
        <w:t>3.</w:t>
      </w:r>
      <w:r w:rsidR="00B24B54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071A9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Компенсация расходов на оплату стоимости проезда к месту </w:t>
      </w:r>
      <w:r w:rsidR="00B24B54" w:rsidRPr="00B24B5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санаторно-курортного лечения </w:t>
      </w:r>
      <w:r w:rsidRPr="00071A9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обратно производится в соответствии с </w:t>
      </w:r>
      <w:hyperlink r:id="rId28" w:history="1">
        <w:r w:rsidRPr="00B24B54">
          <w:rPr>
            <w:rStyle w:val="a8"/>
            <w:rFonts w:ascii="Times New Roman" w:eastAsiaTheme="minorEastAsia" w:hAnsi="Times New Roman" w:cs="Times New Roman"/>
            <w:color w:val="auto"/>
            <w:sz w:val="24"/>
            <w:szCs w:val="24"/>
            <w:u w:val="none"/>
            <w:lang w:eastAsia="ru-RU"/>
          </w:rPr>
          <w:t>решением</w:t>
        </w:r>
      </w:hyperlink>
      <w:r w:rsidRPr="00071A9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Думы Октябрьского района </w:t>
      </w:r>
      <w:r w:rsidR="00B24B5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</w:t>
      </w:r>
      <w:r w:rsidRPr="00071A9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12.10.2012 </w:t>
      </w:r>
      <w:r w:rsidR="00B24B54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071A9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304 </w:t>
      </w:r>
      <w:r w:rsidR="00B24B54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71A9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гарантиях и компенсациях для лиц, работающих в организациях, финансируемых из местного бюджета</w:t>
      </w:r>
      <w:r w:rsidR="00B24B54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71A96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B24B5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60633F" w:rsidRPr="0060633F" w:rsidRDefault="0060633F" w:rsidP="001C3F7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Указанные гарантии предоставляются за счет средств бюджета Октябрьского района.</w:t>
      </w:r>
    </w:p>
    <w:p w:rsidR="0060633F" w:rsidRPr="0060633F" w:rsidRDefault="0060633F" w:rsidP="0060633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0633F" w:rsidRDefault="0060633F" w:rsidP="0060633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Default="00446A05" w:rsidP="0060633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Default="00446A05" w:rsidP="0060633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Pr="00446A05" w:rsidRDefault="00446A05" w:rsidP="00446A0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№ </w:t>
      </w: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</w:p>
    <w:p w:rsidR="00446A05" w:rsidRPr="00446A05" w:rsidRDefault="00446A05" w:rsidP="00446A05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решению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Думы Октябрьского района</w:t>
      </w:r>
    </w:p>
    <w:p w:rsidR="00527ACC" w:rsidRPr="002E10D8" w:rsidRDefault="00527ACC" w:rsidP="00527AC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«23» декабря 2022 г. №</w:t>
      </w:r>
      <w:r w:rsidRPr="002E10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844</w:t>
      </w:r>
    </w:p>
    <w:p w:rsidR="00446A05" w:rsidRPr="00446A05" w:rsidRDefault="00446A05" w:rsidP="00446A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Default="00446A05" w:rsidP="00446A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bookmarkStart w:id="6" w:name="P207"/>
      <w:bookmarkEnd w:id="6"/>
    </w:p>
    <w:p w:rsidR="00446A05" w:rsidRDefault="00446A05" w:rsidP="00446A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Положение</w:t>
      </w:r>
    </w:p>
    <w:p w:rsidR="00446A05" w:rsidRPr="00446A05" w:rsidRDefault="00446A05" w:rsidP="00446A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 порядке и размерах выплат по страхованию лиц, замещающих муниципальные должности в муниципальном образовании Октябрьский район</w:t>
      </w:r>
    </w:p>
    <w:p w:rsidR="00446A05" w:rsidRPr="00446A05" w:rsidRDefault="00446A05" w:rsidP="00446A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Pr="00446A05" w:rsidRDefault="00446A05" w:rsidP="00446A0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Общие положения</w:t>
      </w:r>
    </w:p>
    <w:p w:rsidR="00446A05" w:rsidRPr="00446A05" w:rsidRDefault="00446A05" w:rsidP="00446A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Default="00446A05" w:rsidP="00446A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1.1. Настоящее Положение о порядке и размерах выплат по страхованию лиц, замещающих муниципальные должности в муниципальном образовании Октябрьский район, в соответствии с Законами Ханты-Мансийского автономного округа - Югры от 28.12.2007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</w:t>
      </w:r>
      <w:hyperlink r:id="rId29">
        <w:r w:rsidRPr="00446A05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№ 201-оз</w:t>
        </w:r>
      </w:hyperlink>
      <w:r w:rsidRPr="00446A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Ханты-Мансийском автономном округе – Югре», от 24.10.2005 </w:t>
      </w:r>
      <w:hyperlink r:id="rId30">
        <w:r w:rsidRPr="00446A05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№ 88-оз</w:t>
        </w:r>
      </w:hyperlink>
      <w:r w:rsidRPr="00446A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«О порядке и размерах выплат по обязательному государственному страхованию лиц, замещающих г</w:t>
      </w: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осударственные должности Ханты-Мансийского автономного округа - Югры, и лиц, замещающих должности государственной гражданской службы Ханты-Мансий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ского автономного округа – Югры»</w:t>
      </w: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определяет случаи, порядок и размеры выплаты по страхованию лиц, замещающих муниципальные должности на постоянной основе (далее - лица, замещающие муниципальные должности).</w:t>
      </w:r>
    </w:p>
    <w:p w:rsidR="00446A05" w:rsidRDefault="00446A05" w:rsidP="00446A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1.2. Страхованию в соответствии с настоящим Положением подлежат: глава Октябрьского района, иные лица, замещающие муниципальные должности и работающие на постоянной основе.</w:t>
      </w:r>
    </w:p>
    <w:p w:rsidR="00446A05" w:rsidRDefault="00446A05" w:rsidP="00446A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Страхование осуществляется за счет средств бюджета Октябрьского района на случай смерти, причинения ущерба здоровью и имуществу застрахованных лиц, утраты застрахованными лицами трудоспособности в период исполнения должностных обязанностей (замещения муниципальной должности).</w:t>
      </w:r>
      <w:bookmarkStart w:id="7" w:name="P219"/>
      <w:bookmarkEnd w:id="7"/>
    </w:p>
    <w:p w:rsidR="00446A05" w:rsidRDefault="00446A05" w:rsidP="00446A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 Органами местного самоуправления Октябрьского района, осуществляющими страхование лиц, замещающих муниципальные должности (далее - страхователь), являются Дума Октябрьского района, администрация Октябрьского района.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446A05" w:rsidRPr="00446A05" w:rsidRDefault="00446A05" w:rsidP="00446A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1.4. Страховщиком является страховая компания, </w:t>
      </w:r>
      <w:r w:rsidR="00A433EB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заключившая муниципальный контракт</w:t>
      </w: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соответствии с законодательством 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</w:t>
      </w: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упках</w:t>
      </w: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46A05" w:rsidRPr="00446A05" w:rsidRDefault="00446A05" w:rsidP="00446A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Pr="00446A05" w:rsidRDefault="00446A05" w:rsidP="00446A0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Страховые случаи</w:t>
      </w:r>
    </w:p>
    <w:p w:rsidR="00446A05" w:rsidRPr="00446A05" w:rsidRDefault="00446A05" w:rsidP="00446A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2.1. Страховыми случаями являются внезапные непреднамеренные для страхователя и лиц, замещающих муниципальные должности, события, происшедшие в период действия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страхового полиса и (или) муниципального контракта</w:t>
      </w: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сопровождающиеся ранениями, увечьями и иными повреждениями здоровья, приведшими к временной утрате общей трудоспособности, назначению инвалидности либо смерти лиц, замещающих муниципальные должности; повреждением или утратой имущества лиц, замещающих муниципальные должности, при: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исполнении ими должностных обязанностей на рабочем месте, в командировках, разъездах, при следовании пешком;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следовании к месту работы или возвращении с места работы пешком, на транспорте, предоставленном страхователем, личном или общественном транспорте;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следовании к месту служебной командировки и обратно;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иных обстоятельствах в связи со служебной деятельностью застрахованного.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2.2. Страховыми признаются случаи, если они произошли вследствие: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причинения следующего вреда здоровью: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ожоги в результате взрыва, действия электрического тока, пожара, химического, </w:t>
      </w: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термического ожога и иного воздействия;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ушибы или иные повреждения здоровья в результате обвала, падения предметов, падения лиц, замещающих муниципальные должности;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ранения и иные повреждения здоровья в результате нападения животных, противоправных действий третьих лиц, использования лицами, замещающими муниципальные должности, или третьими лицами транспортных средств, инструментов, оружия;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профессионального заболевания, острого или обострения хронического заболевания;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повреждения или утраты имущества в случае пожара, взрыва, действия воды, похищения имущества путем кражи, грабежа, разбоя, угона транспорта, порчи имущества, дорожно-транспортного происшествия, происшедшего не по вине застрахованного.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2.3. Не являются страховыми случаями внезапные непреднамеренные для страхователя и застрахованного лица события, происшедшие в период действия </w:t>
      </w:r>
      <w:r w:rsidR="00F220C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страхового полиса и (или) муниципального контракта</w:t>
      </w: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сопровождающиеся ранениями, увечьями и иными повреждениями здоровья, приведшими к временной утрате общей трудоспособности, назначению инвалидности либо смерти лиц, замещающих муниципальные должности; повреждением или утратой имущества лиц, замещающих муниципальные должности, а именно: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связанные с уходом за больным членом семьи или ребенком;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связанные с объявлением карантина в установленном порядке;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при протезировании в условиях протезно-ортопедического стационара;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при заболеваниях СПИДом, венерическими заболеваниями и заболеваниями, передающимися половым путем;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самоубийства (кроме случаев, когда лицо, замещающее муниципальную должность, было вынуждено совершить суицид в результате противоправных действий третьих лиц, не являющихся лицами, имеющими право на получение страховых выплат);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события, вызванные умышленными действиями лиц, замещающих муниципальные должности, по причинению вреда здоровью и (или) имуществу;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7) события, вызванные добровольным приведением лицами, замещающими муниципальные должности, себя в состояние алкогольного, наркотического или токсического опьянения, если это послужило основной причиной несчастного случая;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8) несчастный случай при совершении или попытке совершения застрахованным лицом противоправных действий;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9) управление застрахованным лицом транспортным средством без права такого управления или в состоянии алкогольного, наркотического опьянения либо заведомая передача управления транспортным средством лицу, не имеющему права управления или находящемуся в состоянии алкогольного, наркотического опьянения;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10) события, вызванные дорожно-транспортным происшествием, происшедшим по вине застрахованного лица;</w:t>
      </w:r>
    </w:p>
    <w:p w:rsidR="00446A05" w:rsidRPr="00446A05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11) другие случаи, не связанные со служебной деятельностью.</w:t>
      </w:r>
    </w:p>
    <w:p w:rsidR="00446A05" w:rsidRPr="00446A05" w:rsidRDefault="00446A05" w:rsidP="00446A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Pr="00446A05" w:rsidRDefault="00446A05" w:rsidP="00446A0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Возмещение причиненного вреда</w:t>
      </w:r>
    </w:p>
    <w:p w:rsidR="00446A05" w:rsidRPr="00446A05" w:rsidRDefault="00446A05" w:rsidP="00446A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 Вред, причиненный здоровью и имуществу лиц, замещающих муниципальные должности, возмещается в следующих размерах:</w:t>
      </w:r>
      <w:bookmarkStart w:id="8" w:name="P253"/>
      <w:bookmarkEnd w:id="8"/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3.1.1. В случае гибели (смерти) лиц, замещающих муниципальные должности, в период работы либо в течение двух лет после увольнения не за виновные действия, если она наступила вследствие причинения вреда здоровью в связи с их служебной деятельностью, их наследникам - в размере, равном страховой сумме возмещения вреда, причиненного здоровью лицу, замещающему муниципальную должность.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3.1.2. В случае причинения вреда здоровью лиц, замещающих муниципальные должности, в связи с их служебной деятельностью, исключающего возможность дальнейшего замещения муниципальной должности, при получении инвалидности I группы - в размере, равном 50 процентам от страховой суммы возмещения вреда, причиненного здоровью лицу, </w:t>
      </w: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замещающему муниципальную должность.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3.1.3. В случае причинения вреда здоровью лиц, замещающих муниципальные должности, в связи с их служебной деятельностью, исключающего возможность дальнейшего замещения муниципальной должности, которую застрахованный замещал до причинения вреда здоровью, при получении инвалидности II группы - 25 процентов от страховой суммы возмещения вреда, причиненного здоровью; при получении инвалидности III группы - 15 процентов от страховой суммы возмещения вреда, причиненного здоровью.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3.1.4. В случае причинения вреда здоровью лиц, замещающих муниципальные должности, в связи с их служебной деятельностью, не повлекшего стойкой утраты трудоспособности и не повлиявшего на способность заниматься в дальнейшем профессиональной деятельностью, если временная утрата трудоспособности лиц, замещающих муниципальные должности, длилась два и более месяца, - в размере, равном 6-кратному размеру месячного денежного содержания лиц, замещающих муниципальные должности.</w:t>
      </w:r>
      <w:bookmarkStart w:id="9" w:name="P257"/>
      <w:bookmarkEnd w:id="9"/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3.1.5. В случае причинения вреда здоровью лиц, замещающих муниципальные должности, в связи с их служебной деятельностью, не повлекшего постоянной (полной или частичной) утраты общей трудоспособности, не повлиявшего на способность заниматься в дальнейшем профессиональной деятельностью, выплачивается соответствующая часть страхового обеспечения в размере дневного денежного содержания за каждый день нетрудоспособности сверх выплаты пособия по государственному социальному страхованию.</w:t>
      </w:r>
      <w:bookmarkStart w:id="10" w:name="P258"/>
      <w:bookmarkEnd w:id="10"/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3.1.6. В случае причинения вреда (повреждения, утраты) имуществу, в том числе транспортным средствам, лиц, замещающих муниципальные должности, принадлежащему им по праву собственности, в связи с их служебной деятельностью - в полном размере.</w:t>
      </w:r>
      <w:bookmarkStart w:id="11" w:name="P259"/>
      <w:bookmarkEnd w:id="11"/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3.1.7. В случае временной утраты трудоспособности лиц, замещающих муниципальные должности, в связи с общим или иным заболеванием, не связанным со служебной деятельностью, наступившим в период действия страхового покрытия, производится выплата страхового пособия в размере разницы между суммой дневного денежного содержания застрахованного лица и суммой выплаты пособия по социальному государственному страхованию не более чем за 21 день нетрудоспособности (за исключением случаев нахождения в отпуске по беременности и родам, а также госпитализации и последующей реабилитации).</w:t>
      </w:r>
    </w:p>
    <w:p w:rsidR="00F220C9" w:rsidRP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3.2. Размеры страховой суммы и страховой выплаты определяются в соответствии с федеральным </w:t>
      </w:r>
      <w:r w:rsidRPr="00446A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законодательством и (или) </w:t>
      </w:r>
      <w:r w:rsidR="00F220C9" w:rsidRPr="00F220C9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муниципальным контрактом</w:t>
      </w:r>
      <w:r w:rsidRPr="00446A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F220C9" w:rsidRP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3.3. Страховые выплаты производятся при наличии положительного заключения экспертной комиссии, образуемой в Думе Октябрьского района, администрации Октябрьского района, которая в соответствии с </w:t>
      </w:r>
      <w:hyperlink w:anchor="P219">
        <w:r w:rsidRPr="00446A05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пунктом 1.3</w:t>
        </w:r>
      </w:hyperlink>
      <w:r w:rsidRPr="00446A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настоящего Положения является страхователем, о связи страхового случая с трудовой деятельностью лиц, замещающих муниципальные должности, в случаях:</w:t>
      </w:r>
    </w:p>
    <w:p w:rsidR="00F220C9" w:rsidRP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3.3.1. Предусмотренных </w:t>
      </w:r>
      <w:hyperlink w:anchor="P253">
        <w:r w:rsidRPr="00446A05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подпунктами 3.1.1</w:t>
        </w:r>
      </w:hyperlink>
      <w:r w:rsidRPr="00446A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hyperlink w:anchor="P257">
        <w:r w:rsidRPr="00446A05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3.1.5</w:t>
        </w:r>
      </w:hyperlink>
      <w:r w:rsidRPr="00446A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w:anchor="P259">
        <w:r w:rsidRPr="00446A05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3.1.7 пункта 3.1</w:t>
        </w:r>
      </w:hyperlink>
      <w:r w:rsidRPr="00446A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настоящего Положения, после смерти (гибели) лица, замещающего муниципальную должность, - в соответствии с законодательством или сразу после назначения инвалидности лицам, замещающим муниципальные должности.</w:t>
      </w:r>
    </w:p>
    <w:p w:rsidR="00F220C9" w:rsidRP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3.3.2. Предусмотренных </w:t>
      </w:r>
      <w:hyperlink w:anchor="P258">
        <w:r w:rsidRPr="00446A05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подпунктом 3.1.6 пункта 3.1</w:t>
        </w:r>
      </w:hyperlink>
      <w:r w:rsidRPr="00446A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настоящего Положения - сразу после положительного заключения экспертной комиссии о повреждении, утрате имущества в связи со служебной деятельностью.</w:t>
      </w:r>
    </w:p>
    <w:p w:rsidR="00F220C9" w:rsidRDefault="00446A05" w:rsidP="00F220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3.4. Экспертная комиссия образуется в соответствии с распоряжением </w:t>
      </w:r>
      <w:r w:rsidR="00F220C9" w:rsidRPr="00F220C9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органа местного самоуправления </w:t>
      </w:r>
      <w:r w:rsidRPr="00446A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Октябрьского района с участием представителя </w:t>
      </w: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нанимателя и (или) уполномоченного им лица, а также представителя страховщика.</w:t>
      </w:r>
    </w:p>
    <w:p w:rsidR="00A57198" w:rsidRDefault="00446A05" w:rsidP="00A5719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формировании экспертной комиссии в Думе Октябрьского района, администрации Октябрьского района в ее состав включается представитель отдела муниципальной службы и кадровой политики администрации Октябрьского района.</w:t>
      </w:r>
    </w:p>
    <w:p w:rsidR="00446A05" w:rsidRPr="00446A05" w:rsidRDefault="00446A05" w:rsidP="00A5719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3.5. Заключение экспертной комиссии может быть обжаловано в порядке, предусмотренном федеральным законодательством.</w:t>
      </w:r>
    </w:p>
    <w:p w:rsidR="00446A05" w:rsidRPr="00446A05" w:rsidRDefault="00446A05" w:rsidP="00446A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46A05" w:rsidRPr="00446A05" w:rsidRDefault="00446A05" w:rsidP="00446A0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4. Заключительные положения</w:t>
      </w:r>
    </w:p>
    <w:p w:rsidR="00446A05" w:rsidRPr="00446A05" w:rsidRDefault="00446A05" w:rsidP="00446A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57198" w:rsidRDefault="00446A05" w:rsidP="00A5719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 Страхование осуществляется за счет средств, выделяемых на эти цели страхователем из бюджета Октябрьского района.</w:t>
      </w:r>
    </w:p>
    <w:p w:rsidR="00A57198" w:rsidRDefault="00446A05" w:rsidP="00A5719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4.2. При формировании проекта бюджета Октябрьского района на очередной финансовый год устанавливаются следующие нормативы:</w:t>
      </w:r>
    </w:p>
    <w:p w:rsidR="00A57198" w:rsidRDefault="00446A05" w:rsidP="00A5719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страховая сумма возмещения вреда, причиненного здоровью лиц, замещающих муниципальные должности, в связи с их деятельностью, 9-кратному размеру их месячного денежного содержания;</w:t>
      </w:r>
    </w:p>
    <w:p w:rsidR="00A57198" w:rsidRDefault="00446A05" w:rsidP="00A5719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страховая сумма возмещения вреда, причиненного имуществу лиц, замещающих муниципальные должности, в связи с их служебной деятельностью, равная 3-кратному размеру их месячного денежного содержания;</w:t>
      </w:r>
    </w:p>
    <w:p w:rsidR="00A57198" w:rsidRDefault="00446A05" w:rsidP="00A5719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сумма страховых взносов на случай причинения вреда здоровью, равная 0,7 процента от 9 месячных денежных содержаний лиц, замещающих муниципальные должности (страховая сумма);</w:t>
      </w:r>
    </w:p>
    <w:p w:rsidR="00A57198" w:rsidRDefault="00446A05" w:rsidP="00A5719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сумма страховых взносов на случай повреждения или утраты имущества, равная 1,8 процента от 3 месячных денежных содержаний лиц, замещающих муниципальные должности (страховая сумма).</w:t>
      </w:r>
    </w:p>
    <w:p w:rsidR="00A57198" w:rsidRDefault="00446A05" w:rsidP="00A5719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Страхование лиц, замещающих муниципальные должности, осуществляется ежегодно на полный календарный год.</w:t>
      </w:r>
    </w:p>
    <w:p w:rsidR="00A57198" w:rsidRDefault="00446A05" w:rsidP="00A5719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4.3. Отношения между участниками отношений страхования, регулируемых настоящим Положением, осуществляются также в соответствии с </w:t>
      </w:r>
      <w:r w:rsidR="00A5719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муниципальным контрактом</w:t>
      </w: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заключаемым страхователем и страховщиком ежегодно.</w:t>
      </w:r>
    </w:p>
    <w:p w:rsidR="00A57198" w:rsidRDefault="00446A05" w:rsidP="00A5719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4.4. Страховщик, заключивший указанный </w:t>
      </w:r>
      <w:r w:rsidR="00A5719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муниципальный контракт</w:t>
      </w: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обязан представлять страхователю один раз в полугодие, а также за год в целом сведения о происшедших за соответствующий период страховых случаях, размерах и суммах фактически выплаченных страховых выплат.</w:t>
      </w:r>
    </w:p>
    <w:p w:rsidR="00446A05" w:rsidRPr="00446A05" w:rsidRDefault="00446A05" w:rsidP="00A5719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Вышеуказанные сведения должны быть представлены страховщиком страхователю не позднее последнего числа месяца, следующего за месяцем прекращения соответствующего периода.</w:t>
      </w:r>
    </w:p>
    <w:p w:rsidR="00446A05" w:rsidRPr="00446A05" w:rsidRDefault="00446A05" w:rsidP="008D4E5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4.5. Ответственность за неисполнение или ненадлежащее исполнение </w:t>
      </w:r>
      <w:r w:rsidR="00A433E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обязательств</w:t>
      </w: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устан</w:t>
      </w:r>
      <w:r w:rsidR="00A433E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авливается муниципальным контрактом</w:t>
      </w:r>
      <w:r w:rsidRPr="00446A05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46A05" w:rsidRPr="0060633F" w:rsidRDefault="00446A05" w:rsidP="0060633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0633F" w:rsidRDefault="0060633F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7198" w:rsidRDefault="00A57198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57198" w:rsidSect="008D4E5E">
      <w:footerReference w:type="even" r:id="rId31"/>
      <w:pgSz w:w="11906" w:h="16838"/>
      <w:pgMar w:top="851" w:right="566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6CD" w:rsidRDefault="00EE56CD">
      <w:pPr>
        <w:spacing w:after="0" w:line="240" w:lineRule="auto"/>
      </w:pPr>
      <w:r>
        <w:separator/>
      </w:r>
    </w:p>
  </w:endnote>
  <w:endnote w:type="continuationSeparator" w:id="0">
    <w:p w:rsidR="00EE56CD" w:rsidRDefault="00EE5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FE9" w:rsidRDefault="00426B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6FE9" w:rsidRDefault="009A7B7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6CD" w:rsidRDefault="00EE56CD">
      <w:pPr>
        <w:spacing w:after="0" w:line="240" w:lineRule="auto"/>
      </w:pPr>
      <w:r>
        <w:separator/>
      </w:r>
    </w:p>
  </w:footnote>
  <w:footnote w:type="continuationSeparator" w:id="0">
    <w:p w:rsidR="00EE56CD" w:rsidRDefault="00EE56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BA7"/>
    <w:rsid w:val="00007071"/>
    <w:rsid w:val="00032621"/>
    <w:rsid w:val="00071A96"/>
    <w:rsid w:val="000F709C"/>
    <w:rsid w:val="00135925"/>
    <w:rsid w:val="001A54E4"/>
    <w:rsid w:val="001C3F7B"/>
    <w:rsid w:val="00273263"/>
    <w:rsid w:val="002811AD"/>
    <w:rsid w:val="002E10D8"/>
    <w:rsid w:val="002E270E"/>
    <w:rsid w:val="0035045D"/>
    <w:rsid w:val="0037044C"/>
    <w:rsid w:val="00382508"/>
    <w:rsid w:val="003C7BB7"/>
    <w:rsid w:val="00426B6D"/>
    <w:rsid w:val="00446A05"/>
    <w:rsid w:val="004A5DF7"/>
    <w:rsid w:val="004B31DE"/>
    <w:rsid w:val="004B6A92"/>
    <w:rsid w:val="004C6214"/>
    <w:rsid w:val="00527ACC"/>
    <w:rsid w:val="00541F43"/>
    <w:rsid w:val="005757F0"/>
    <w:rsid w:val="005768DB"/>
    <w:rsid w:val="00585407"/>
    <w:rsid w:val="005962D9"/>
    <w:rsid w:val="005C36F8"/>
    <w:rsid w:val="0060633F"/>
    <w:rsid w:val="00683E58"/>
    <w:rsid w:val="006F1C6D"/>
    <w:rsid w:val="00743512"/>
    <w:rsid w:val="007A6322"/>
    <w:rsid w:val="007B4A17"/>
    <w:rsid w:val="007E7E36"/>
    <w:rsid w:val="007F1FEC"/>
    <w:rsid w:val="007F2F0C"/>
    <w:rsid w:val="00855932"/>
    <w:rsid w:val="008822BA"/>
    <w:rsid w:val="008B513F"/>
    <w:rsid w:val="008D4E5E"/>
    <w:rsid w:val="008F2E26"/>
    <w:rsid w:val="00912B47"/>
    <w:rsid w:val="0098555B"/>
    <w:rsid w:val="009A0D03"/>
    <w:rsid w:val="009A7B72"/>
    <w:rsid w:val="009C1C15"/>
    <w:rsid w:val="009E2BA7"/>
    <w:rsid w:val="009F1FDD"/>
    <w:rsid w:val="00A433EB"/>
    <w:rsid w:val="00A57198"/>
    <w:rsid w:val="00A74B9D"/>
    <w:rsid w:val="00AA1C72"/>
    <w:rsid w:val="00AC25F5"/>
    <w:rsid w:val="00AC2F6C"/>
    <w:rsid w:val="00B006AB"/>
    <w:rsid w:val="00B24B54"/>
    <w:rsid w:val="00C6087A"/>
    <w:rsid w:val="00C764FD"/>
    <w:rsid w:val="00D20380"/>
    <w:rsid w:val="00D90554"/>
    <w:rsid w:val="00DA7812"/>
    <w:rsid w:val="00E57BA7"/>
    <w:rsid w:val="00ED0F12"/>
    <w:rsid w:val="00ED31BC"/>
    <w:rsid w:val="00EE56CD"/>
    <w:rsid w:val="00F220C9"/>
    <w:rsid w:val="00F931AA"/>
    <w:rsid w:val="00FD47F4"/>
    <w:rsid w:val="00FE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61F7D-3A5B-468C-A463-D4F6139D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57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57BA7"/>
  </w:style>
  <w:style w:type="character" w:styleId="a5">
    <w:name w:val="page number"/>
    <w:basedOn w:val="a0"/>
    <w:rsid w:val="00E57BA7"/>
  </w:style>
  <w:style w:type="paragraph" w:customStyle="1" w:styleId="ConsPlusNormal">
    <w:name w:val="ConsPlusNormal"/>
    <w:rsid w:val="00743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2F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F6C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071A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3007CFBEB1200059B07F49862A2683BBBB64872C43D632661D1772F7DBF7CFAE0F464AA9F06BDF50C57B7888298C773DBEB1592B92784A37307E1EBDs3I" TargetMode="External"/><Relationship Id="rId13" Type="http://schemas.openxmlformats.org/officeDocument/2006/relationships/hyperlink" Target="consultantplus://offline/ref=D73007CFBEB1200059B07F49862A2683BBBB64872A40D43E60124A78FF82FBCDA900194FAEE16BDC56DB7A799E20D824B7sBI" TargetMode="External"/><Relationship Id="rId18" Type="http://schemas.openxmlformats.org/officeDocument/2006/relationships/hyperlink" Target="consultantplus://offline/ref=1D9A6E3A83481BB2BB380068DCBCA0891562D4DD51E35867F31B60F32666543BCEBE290FA8A090BBE94881B5FC8431C2DCi8I5E" TargetMode="External"/><Relationship Id="rId26" Type="http://schemas.openxmlformats.org/officeDocument/2006/relationships/hyperlink" Target="consultantplus://offline/ref=D73007CFBEB1200059B061449046718CB9B33A8C2C44D9603E4D1125A88BF19AFC4F1813E8B278DF51DB797882B2s0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73007CFBEB1200059B07F49862A2683BBBB64872C43D236671B1772F7DBF7CFAE0F464ABBF033D352C36579813CDA267BBEs9I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D73007CFBEB1200059B07F49862A2683BBBB64872943D03762124A78FF82FBCDA900194FAEE16BDC56DB7A799E20D824B7sBI" TargetMode="External"/><Relationship Id="rId17" Type="http://schemas.openxmlformats.org/officeDocument/2006/relationships/hyperlink" Target="consultantplus://offline/ref=D73007CFBEB1200059B07F49862A2683BBBB64872C43D236671D1772F7DBF7CFAE0F464ABBF033D352C36579813CDA267BBEs9I" TargetMode="External"/><Relationship Id="rId25" Type="http://schemas.openxmlformats.org/officeDocument/2006/relationships/hyperlink" Target="consultantplus://offline/ref=D73007CFBEB1200059B061449046718CBEB73A882E46D9603E4D1125A88BF19AFC4F1813E8B278DF51DB797882B2s0I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1120C8F03407868F07E0D87632B52192056B435416348C3D53D5B093A3EA2E308C50742D89D02986D3A26C0B39C6C2068E59C8C802016CCE9904DB4h6u9I" TargetMode="External"/><Relationship Id="rId20" Type="http://schemas.openxmlformats.org/officeDocument/2006/relationships/hyperlink" Target="consultantplus://offline/ref=D73007CFBEB1200059B07F49862A2683BBBB64872C43D236671D1772F7DBF7CFAE0F464ABBF033D352C36579813CDA267BBEs9I" TargetMode="External"/><Relationship Id="rId29" Type="http://schemas.openxmlformats.org/officeDocument/2006/relationships/hyperlink" Target="consultantplus://offline/ref=D73007CFBEB1200059B07F49862A2683BBBB64872C43D632661D1772F7DBF7CFAE0F464AA9F06BDF50C57B7B89298C773DBEB1592B92784A37307E1EBDs3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73007CFBEB1200059B07F49862A2683BBBB64872C43D236671D1772F7DBF7CFAE0F464ABBF033D352C36579813CDA267BBEs9I" TargetMode="External"/><Relationship Id="rId24" Type="http://schemas.openxmlformats.org/officeDocument/2006/relationships/hyperlink" Target="consultantplus://offline/ref=D73007CFBEB1200059B07F49862A2683BBBB64872C43D236671D1772F7DBF7CFAE0F464AA9F06BDF50C57D7089298C773DBEB1592B92784A37307E1EBDs3I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73007CFBEB1200059B07F49862A2683BBBB64872C43D632661D1772F7DBF7CFAE0F464AA9F06BDF50C57B7A82298C773DBEB1592B92784A37307E1EBDs3I" TargetMode="External"/><Relationship Id="rId23" Type="http://schemas.openxmlformats.org/officeDocument/2006/relationships/hyperlink" Target="consultantplus://offline/ref=D73007CFBEB1200059B07F49862A2683BBBB64872C43D632661D1772F7DBF7CFAE0F464AA9F06BDF50C57B7888298C773DBEB1592B92784A37307E1EBDs3I" TargetMode="External"/><Relationship Id="rId28" Type="http://schemas.openxmlformats.org/officeDocument/2006/relationships/hyperlink" Target="consultantplus://offline/ref=603F2537FA7547EEAC6205A2FE4F1AF2255B86DE811C80F22B445FAF6AD754C726FE208D8B597322E573DBC53B03443E7FLEC1F" TargetMode="External"/><Relationship Id="rId10" Type="http://schemas.openxmlformats.org/officeDocument/2006/relationships/hyperlink" Target="consultantplus://offline/ref=41120C8F03407868F07E0D87632B52192056B435416348C3D53D5B093A3EA2E308C50742D89D02986D3A26C0B39C6C2068E59C8C802016CCE9904DB4h6u9I" TargetMode="External"/><Relationship Id="rId19" Type="http://schemas.openxmlformats.org/officeDocument/2006/relationships/hyperlink" Target="consultantplus://offline/ref=D73007CFBEB1200059B07F49862A2683BBBB64872C43D236671D1772F7DBF7CFAE0F464ABBF033D352C36579813CDA267BBEs9I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73007CFBEB1200059B07F49862A2683BBBB64872742D43661124A78FF82FBCDA900194FAEE16BDC56DB7A799E20D824B7sBI" TargetMode="External"/><Relationship Id="rId14" Type="http://schemas.openxmlformats.org/officeDocument/2006/relationships/hyperlink" Target="consultantplus://offline/ref=D73007CFBEB1200059B07F49862A2683BBBB64872B4CDB3261124A78FF82FBCDA900194FAEE16BDC56DB7A799E20D824B7sBI" TargetMode="External"/><Relationship Id="rId22" Type="http://schemas.openxmlformats.org/officeDocument/2006/relationships/hyperlink" Target="consultantplus://offline/ref=D73007CFBEB1200059B061449046718CB9B33A8C2C44D9603E4D1125A88BF19AFC4F1813E8B278DF51DB797882B2s0I" TargetMode="External"/><Relationship Id="rId27" Type="http://schemas.openxmlformats.org/officeDocument/2006/relationships/hyperlink" Target="consultantplus://offline/ref=D73007CFBEB1200059B07F49862A2683BBBB64872C43D236671B1772F7DBF7CFAE0F464ABBF033D352C36579813CDA267BBEs9I" TargetMode="External"/><Relationship Id="rId30" Type="http://schemas.openxmlformats.org/officeDocument/2006/relationships/hyperlink" Target="consultantplus://offline/ref=D73007CFBEB1200059B07F49862A2683BBBB64872742D43661124A78FF82FBCDA900194FAEE16BDC56DB7A799E20D824B7s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13</Pages>
  <Words>5753</Words>
  <Characters>32793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16</cp:revision>
  <cp:lastPrinted>2022-12-23T10:23:00Z</cp:lastPrinted>
  <dcterms:created xsi:type="dcterms:W3CDTF">2022-12-13T08:05:00Z</dcterms:created>
  <dcterms:modified xsi:type="dcterms:W3CDTF">2025-03-12T06:03:00Z</dcterms:modified>
</cp:coreProperties>
</file>